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01D43" w14:textId="29784A79" w:rsidR="0092120F" w:rsidRDefault="001B75D4" w:rsidP="00E35D57">
      <w:pPr>
        <w:spacing w:before="120" w:after="40" w:line="276" w:lineRule="auto"/>
        <w:ind w:firstLine="360"/>
        <w:rPr>
          <w:rFonts w:ascii="Lato Semibold" w:eastAsiaTheme="minorHAnsi" w:hAnsi="Lato Semibold" w:cs="Lato Semibold"/>
          <w:color w:val="CB1F23"/>
          <w:sz w:val="28"/>
          <w:szCs w:val="28"/>
          <w:lang w:eastAsia="en-US"/>
        </w:rPr>
      </w:pPr>
      <w:r>
        <w:rPr>
          <w:rFonts w:ascii="Lato Semibold" w:eastAsiaTheme="minorHAnsi" w:hAnsi="Lato Semibold" w:cs="Lato Semibold"/>
          <w:noProof/>
          <w:color w:val="CB1F23"/>
          <w:sz w:val="28"/>
          <w:szCs w:val="28"/>
          <w:lang w:eastAsia="fr-CA"/>
        </w:rPr>
        <w:drawing>
          <wp:anchor distT="0" distB="0" distL="114300" distR="114300" simplePos="0" relativeHeight="251660288" behindDoc="1" locked="0" layoutInCell="1" allowOverlap="1" wp14:anchorId="70F1DE58" wp14:editId="6977B70E">
            <wp:simplePos x="0" y="0"/>
            <wp:positionH relativeFrom="column">
              <wp:posOffset>35560</wp:posOffset>
            </wp:positionH>
            <wp:positionV relativeFrom="paragraph">
              <wp:posOffset>-250825</wp:posOffset>
            </wp:positionV>
            <wp:extent cx="6713855" cy="26193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4.jpg"/>
                    <pic:cNvPicPr/>
                  </pic:nvPicPr>
                  <pic:blipFill rotWithShape="1">
                    <a:blip r:embed="rId8" cstate="print">
                      <a:extLst>
                        <a:ext uri="{28A0092B-C50C-407E-A947-70E740481C1C}">
                          <a14:useLocalDpi xmlns:a14="http://schemas.microsoft.com/office/drawing/2010/main" val="0"/>
                        </a:ext>
                      </a:extLst>
                    </a:blip>
                    <a:srcRect t="4384" b="38195"/>
                    <a:stretch/>
                  </pic:blipFill>
                  <pic:spPr bwMode="auto">
                    <a:xfrm>
                      <a:off x="0" y="0"/>
                      <a:ext cx="6713855" cy="261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ato Semibold" w:eastAsiaTheme="minorHAnsi" w:hAnsi="Lato Semibold" w:cs="Lato Semibold"/>
          <w:noProof/>
          <w:color w:val="CB1F23"/>
          <w:sz w:val="28"/>
          <w:szCs w:val="28"/>
          <w:lang w:eastAsia="fr-CA"/>
        </w:rPr>
        <w:drawing>
          <wp:anchor distT="0" distB="0" distL="114300" distR="114300" simplePos="0" relativeHeight="251666432" behindDoc="0" locked="0" layoutInCell="1" allowOverlap="1" wp14:anchorId="65BF3B4F" wp14:editId="683A5BF6">
            <wp:simplePos x="0" y="0"/>
            <wp:positionH relativeFrom="column">
              <wp:posOffset>5667375</wp:posOffset>
            </wp:positionH>
            <wp:positionV relativeFrom="paragraph">
              <wp:posOffset>-402590</wp:posOffset>
            </wp:positionV>
            <wp:extent cx="511810" cy="390525"/>
            <wp:effectExtent l="0" t="0" r="254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CSLE_icone-applat-blan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1810" cy="390525"/>
                    </a:xfrm>
                    <a:prstGeom prst="rect">
                      <a:avLst/>
                    </a:prstGeom>
                  </pic:spPr>
                </pic:pic>
              </a:graphicData>
            </a:graphic>
            <wp14:sizeRelH relativeFrom="page">
              <wp14:pctWidth>0</wp14:pctWidth>
            </wp14:sizeRelH>
            <wp14:sizeRelV relativeFrom="page">
              <wp14:pctHeight>0</wp14:pctHeight>
            </wp14:sizeRelV>
          </wp:anchor>
        </w:drawing>
      </w:r>
      <w:r>
        <w:rPr>
          <w:rFonts w:ascii="Lato Semibold" w:eastAsiaTheme="minorHAnsi" w:hAnsi="Lato Semibold" w:cs="Lato Semibold"/>
          <w:noProof/>
          <w:color w:val="CB1F23"/>
          <w:sz w:val="28"/>
          <w:szCs w:val="28"/>
          <w:lang w:eastAsia="fr-CA"/>
        </w:rPr>
        <mc:AlternateContent>
          <mc:Choice Requires="wps">
            <w:drawing>
              <wp:anchor distT="0" distB="0" distL="114300" distR="114300" simplePos="0" relativeHeight="251665408" behindDoc="0" locked="0" layoutInCell="1" allowOverlap="1" wp14:anchorId="39882246" wp14:editId="06CDD9E7">
                <wp:simplePos x="0" y="0"/>
                <wp:positionH relativeFrom="column">
                  <wp:posOffset>5499735</wp:posOffset>
                </wp:positionH>
                <wp:positionV relativeFrom="paragraph">
                  <wp:posOffset>-660400</wp:posOffset>
                </wp:positionV>
                <wp:extent cx="847725" cy="847725"/>
                <wp:effectExtent l="0" t="0" r="9525" b="9525"/>
                <wp:wrapNone/>
                <wp:docPr id="4" name="Pentagone 4"/>
                <wp:cNvGraphicFramePr/>
                <a:graphic xmlns:a="http://schemas.openxmlformats.org/drawingml/2006/main">
                  <a:graphicData uri="http://schemas.microsoft.com/office/word/2010/wordprocessingShape">
                    <wps:wsp>
                      <wps:cNvSpPr/>
                      <wps:spPr>
                        <a:xfrm rot="5400000">
                          <a:off x="0" y="0"/>
                          <a:ext cx="847725" cy="847725"/>
                        </a:xfrm>
                        <a:prstGeom prst="homePlate">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D24F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6" type="#_x0000_t15" style="position:absolute;margin-left:433.05pt;margin-top:-52pt;width:66.75pt;height:66.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oQnwIAAJcFAAAOAAAAZHJzL2Uyb0RvYy54bWysVMFu2zAMvQ/YPwi6r07SZG2DOkXQIsOA&#10;og3aDj0rshwbkEVNUuKkXz9Sst1u7S7DfDBIkXwknyheXh0azfbK+RpMzscnI86UkVDUZpvzH0+r&#10;L+ec+SBMITQYlfOj8vxq8fnTZWvnagIV6EI5hiDGz1ub8yoEO88yLyvVCH8CVhk0luAaEVB126xw&#10;okX0RmeT0ehr1oIrrAOpvMfTm2Tki4hflkqG+7L0KjCdc6wtxL+L/w39s8WlmG+dsFUtuzLEP1TR&#10;iNpg0gHqRgTBdq5+B9XU0oGHMpxIaDIoy1qq2AN2Mx790c1jJayKvSA53g40+f8HK+/2a8fqIudT&#10;zoxo8IrWygSxxdtiU6KntX6OXo927TrNo0i9HkrXMAfI6Ww6oi8ygD2xQyT4OBCsDoFJPDyfnp1N&#10;ZpxJNHUyYmYJiiCt8+GbgoaRgF1Co9ZaBCJBzMX+1ofk3/vRsQddF6ta66i47eZaO7YXeOGr1cXF&#10;6Sk1gSl+c9OGnA1QWDLTSUa9pu6iFI5akZ82D6pEkrCDSawkjqca8ggpkbNxMlWiUCn9LHLSZaeB&#10;pohYSwQk5BLzD9gdQO+ZQHrsBNP5U6iK0z0EJ/L/UlgKHiJiZjBhCG5qA+6jzjR21WVO/j1JiRpi&#10;aQPFEUcozgG+MG/lqsbLuxU+rIXDx4SHuCDCPf5KDW3OoZM4q8C9fHRO/nT77oWzFh9nzv3PnXCK&#10;M/3d4PRfjKdTes1Rmc7OJqi4t5bNW4vZNdeA4zCO1UWR/IPuxdJB84x7ZElZ0SSMxNw5l8H1ynVI&#10;SwM3kVTLZXTDF2xFuDWPVhI4sUpz+XR4Fs52Exxw9O+gf8jvZjj5UqSB5S5AWccBf+W14xtffxyc&#10;blPRenmrR6/Xfbr4BQAA//8DAFBLAwQUAAYACAAAACEAdWGeyOEAAAALAQAADwAAAGRycy9kb3du&#10;cmV2LnhtbEyPy07DMBBF90j8gzVI7FonFYQmxKkQBbFBPFoWLCfxNImIx1HsPvh7hhUsR3N077nl&#10;6uQGdaAp9J4NpPMEFHHjbc+tgY/t42wJKkRki4NnMvBNAVbV+VmJhfVHfqfDJrZKQjgUaKCLcSy0&#10;Dk1HDsPcj8Ty2/nJYZRzarWd8CjhbtCLJMm0w56locOR7jtqvjZ7Z6CtP9c325fR2rDmh+e3p10T&#10;8NWYy4vT3S2oSKf4B8OvvqhDJU6137MNajCwzLJUUAOzNLmSVYLkeZ6Bqg0s8mvQVan/b6h+AAAA&#10;//8DAFBLAQItABQABgAIAAAAIQC2gziS/gAAAOEBAAATAAAAAAAAAAAAAAAAAAAAAABbQ29udGVu&#10;dF9UeXBlc10ueG1sUEsBAi0AFAAGAAgAAAAhADj9If/WAAAAlAEAAAsAAAAAAAAAAAAAAAAALwEA&#10;AF9yZWxzLy5yZWxzUEsBAi0AFAAGAAgAAAAhAM2FahCfAgAAlwUAAA4AAAAAAAAAAAAAAAAALgIA&#10;AGRycy9lMm9Eb2MueG1sUEsBAi0AFAAGAAgAAAAhAHVhnsjhAAAACwEAAA8AAAAAAAAAAAAAAAAA&#10;+QQAAGRycy9kb3ducmV2LnhtbFBLBQYAAAAABAAEAPMAAAAHBgAAAAA=&#10;" adj="10800" fillcolor="#f93" stroked="f" strokeweight="1pt"/>
            </w:pict>
          </mc:Fallback>
        </mc:AlternateContent>
      </w:r>
    </w:p>
    <w:p w14:paraId="43FF7665" w14:textId="4BB255A1" w:rsidR="0092120F" w:rsidRDefault="0092120F" w:rsidP="00E35D57">
      <w:pPr>
        <w:spacing w:before="120" w:after="40" w:line="276" w:lineRule="auto"/>
        <w:ind w:firstLine="360"/>
        <w:rPr>
          <w:rFonts w:ascii="Lato Semibold" w:eastAsiaTheme="minorHAnsi" w:hAnsi="Lato Semibold" w:cs="Lato Semibold"/>
          <w:color w:val="CB1F23"/>
          <w:sz w:val="28"/>
          <w:szCs w:val="28"/>
          <w:lang w:eastAsia="en-US"/>
        </w:rPr>
      </w:pPr>
    </w:p>
    <w:p w14:paraId="3A6DDF7A" w14:textId="138BE868" w:rsidR="00017807" w:rsidRDefault="00997704" w:rsidP="001E5A3B">
      <w:pPr>
        <w:spacing w:before="360" w:after="40" w:line="276" w:lineRule="auto"/>
        <w:ind w:firstLine="360"/>
        <w:rPr>
          <w:rFonts w:ascii="Lato Semibold" w:eastAsiaTheme="minorHAnsi" w:hAnsi="Lato Semibold" w:cs="Lato Semibold"/>
          <w:color w:val="F4B083" w:themeColor="accent2" w:themeTint="99"/>
          <w:sz w:val="28"/>
          <w:szCs w:val="28"/>
          <w:lang w:eastAsia="en-US"/>
        </w:rPr>
      </w:pPr>
      <w:r w:rsidRPr="005D7301">
        <w:rPr>
          <w:rFonts w:ascii="Lato Semibold" w:eastAsiaTheme="minorHAnsi" w:hAnsi="Lato Semibold" w:cs="Lato Semibold"/>
          <w:noProof/>
          <w:color w:val="0F1C55"/>
          <w:sz w:val="28"/>
          <w:szCs w:val="28"/>
          <w:lang w:eastAsia="fr-CA"/>
        </w:rPr>
        <mc:AlternateContent>
          <mc:Choice Requires="wps">
            <w:drawing>
              <wp:anchor distT="45720" distB="45720" distL="114300" distR="114300" simplePos="0" relativeHeight="251668480" behindDoc="0" locked="0" layoutInCell="1" allowOverlap="1" wp14:anchorId="2C987EDF" wp14:editId="560A5116">
                <wp:simplePos x="0" y="0"/>
                <wp:positionH relativeFrom="column">
                  <wp:posOffset>35560</wp:posOffset>
                </wp:positionH>
                <wp:positionV relativeFrom="paragraph">
                  <wp:posOffset>366395</wp:posOffset>
                </wp:positionV>
                <wp:extent cx="1952625" cy="1404620"/>
                <wp:effectExtent l="0" t="0" r="9525"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4620"/>
                        </a:xfrm>
                        <a:prstGeom prst="rect">
                          <a:avLst/>
                        </a:prstGeom>
                        <a:solidFill>
                          <a:srgbClr val="FF9933"/>
                        </a:solidFill>
                        <a:ln w="9525">
                          <a:noFill/>
                          <a:miter lim="800000"/>
                          <a:headEnd/>
                          <a:tailEnd/>
                        </a:ln>
                        <a:effectLst/>
                      </wps:spPr>
                      <wps:txbx>
                        <w:txbxContent>
                          <w:p w14:paraId="3FFEB4EA" w14:textId="350992B0" w:rsidR="00997704" w:rsidRPr="00B10BFA" w:rsidRDefault="00997704" w:rsidP="00997704">
                            <w:pPr>
                              <w:rPr>
                                <w:rFonts w:asciiTheme="minorHAnsi" w:hAnsiTheme="minorHAnsi" w:cstheme="minorHAnsi"/>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BFA">
                              <w:rPr>
                                <w:rFonts w:asciiTheme="minorHAnsi" w:hAnsiTheme="minorHAnsi" w:cstheme="minorHAnsi"/>
                                <w:b/>
                                <w:bCs/>
                                <w:color w:val="FFFFFF" w:themeColor="background1"/>
                                <w:sz w:val="44"/>
                                <w:szCs w:val="44"/>
                              </w:rPr>
                              <w:t xml:space="preserve">VOUS </w:t>
                            </w:r>
                            <w:r>
                              <w:rPr>
                                <w:rFonts w:asciiTheme="minorHAnsi" w:hAnsiTheme="minorHAnsi" w:cstheme="minorHAnsi"/>
                                <w:b/>
                                <w:bCs/>
                                <w:color w:val="FFFFFF" w:themeColor="background1"/>
                                <w:sz w:val="44"/>
                                <w:szCs w:val="44"/>
                              </w:rPr>
                              <w:t xml:space="preserve">COMME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987EDF" id="_x0000_t202" coordsize="21600,21600" o:spt="202" path="m,l,21600r21600,l21600,xe">
                <v:stroke joinstyle="miter"/>
                <v:path gradientshapeok="t" o:connecttype="rect"/>
              </v:shapetype>
              <v:shape id="Zone de texte 2" o:spid="_x0000_s1026" type="#_x0000_t202" style="position:absolute;left:0;text-align:left;margin-left:2.8pt;margin-top:28.85pt;width:153.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TLwIAADYEAAAOAAAAZHJzL2Uyb0RvYy54bWysU02P2yAQvVfqf0DcGzveJN1YcVbbbFNV&#10;2n5I2156I4BjVGAokNjbX98BZ7PR9lbVBwSe4c3Me4/VzWA0OUofFNiGTiclJdJyEMruG/r92/bN&#10;NSUhMiuYBisb+igDvVm/frXqXS0r6EAL6QmC2FD3rqFdjK4uisA7aViYgJMWgy14wyIe/b4QnvWI&#10;bnRRleWi6MEL54HLEPDv3Rik64zftpLHL20bZCS6odhbzKvP6y6txXrF6r1nrlP81Ab7hy4MUxaL&#10;nqHuWGTk4NVfUEZxDwHaOOFgCmhbxWWeAaeZli+meeiYk3kWJCe4M03h/8Hyz8evnijR0IoSywxK&#10;9AOFIkKSKIcoSZUo6l2oMfPBYW4c3sGAUudxg7sH/jMQC5uO2b289R76TjKBLU7TzeLi6ogTEsiu&#10;/wQCa7FDhAw0tN4k/pARgugo1eNZHuyD8FRyOa8W1ZwSjrHprJwtqixgweqn686H+EGCIWnTUI/6&#10;Z3h2vA8xtcPqp5RULYBWYqu0zge/3220J0eGXtlul8urqzzBizRtSd9QbGWekS2k+9lGRkX0slam&#10;oddl+kZ3JTreW5FTIlN63GMn2qayMrv01F5iKxE0UhWH3ZC1yVSm2A7EI9LnYTQyPjzcdOB/U9Kj&#10;iRsafh2Yl5TojxYlWE5ns+T6fJjN3yJfxF9GdpcRZjlCNTRSMm43Mb+UTI67Ram2KpP43MlJYDRn&#10;5vb0kJL7L8856/m5r/8AAAD//wMAUEsDBBQABgAIAAAAIQBREwIZ3wAAAAgBAAAPAAAAZHJzL2Rv&#10;d25yZXYueG1sTI9BT4NAEIXvJv6HzZh4MXahjYUiS1ONJh56EXvpbcqOQMrOIrsU/PeuJz29TN7L&#10;e9/k29l04kKDay0riBcRCOLK6pZrBYeP1/sUhPPIGjvLpOCbHGyL66scM20nfqdL6WsRSthlqKDx&#10;vs+kdFVDBt3C9sTB+7SDQR/OoZZ6wCmUm04uo2gtDbYcFhrs6bmh6lyORkGL6RGtHfuvu5ddOZ33&#10;B3x6i5S6vZl3jyA8zf4vDL/4AR2KwHSyI2snOgUP6xAMkiQggr2KVzGIk4Jlkm5AFrn8/0DxAwAA&#10;//8DAFBLAQItABQABgAIAAAAIQC2gziS/gAAAOEBAAATAAAAAAAAAAAAAAAAAAAAAABbQ29udGVu&#10;dF9UeXBlc10ueG1sUEsBAi0AFAAGAAgAAAAhADj9If/WAAAAlAEAAAsAAAAAAAAAAAAAAAAALwEA&#10;AF9yZWxzLy5yZWxzUEsBAi0AFAAGAAgAAAAhAH/BgtMvAgAANgQAAA4AAAAAAAAAAAAAAAAALgIA&#10;AGRycy9lMm9Eb2MueG1sUEsBAi0AFAAGAAgAAAAhAFETAhnfAAAACAEAAA8AAAAAAAAAAAAAAAAA&#10;iQQAAGRycy9kb3ducmV2LnhtbFBLBQYAAAAABAAEAPMAAACVBQAAAAA=&#10;" fillcolor="#f93" stroked="f">
                <v:textbox style="mso-fit-shape-to-text:t">
                  <w:txbxContent>
                    <w:p w14:paraId="3FFEB4EA" w14:textId="350992B0" w:rsidR="00997704" w:rsidRPr="00B10BFA" w:rsidRDefault="00997704" w:rsidP="00997704">
                      <w:pPr>
                        <w:rPr>
                          <w:rFonts w:asciiTheme="minorHAnsi" w:hAnsiTheme="minorHAnsi" w:cstheme="minorHAnsi"/>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BFA">
                        <w:rPr>
                          <w:rFonts w:asciiTheme="minorHAnsi" w:hAnsiTheme="minorHAnsi" w:cstheme="minorHAnsi"/>
                          <w:b/>
                          <w:bCs/>
                          <w:color w:val="FFFFFF" w:themeColor="background1"/>
                          <w:sz w:val="44"/>
                          <w:szCs w:val="44"/>
                        </w:rPr>
                        <w:t xml:space="preserve">VOUS </w:t>
                      </w:r>
                      <w:r>
                        <w:rPr>
                          <w:rFonts w:asciiTheme="minorHAnsi" w:hAnsiTheme="minorHAnsi" w:cstheme="minorHAnsi"/>
                          <w:b/>
                          <w:bCs/>
                          <w:color w:val="FFFFFF" w:themeColor="background1"/>
                          <w:sz w:val="44"/>
                          <w:szCs w:val="44"/>
                        </w:rPr>
                        <w:t xml:space="preserve">COMME </w:t>
                      </w:r>
                    </w:p>
                  </w:txbxContent>
                </v:textbox>
              </v:shape>
            </w:pict>
          </mc:Fallback>
        </mc:AlternateContent>
      </w:r>
    </w:p>
    <w:p w14:paraId="24231C8B" w14:textId="5B86DFA7" w:rsidR="00B10BFA" w:rsidRDefault="00997704" w:rsidP="001E5A3B">
      <w:pPr>
        <w:spacing w:before="360" w:after="40" w:line="276" w:lineRule="auto"/>
        <w:ind w:firstLine="360"/>
        <w:rPr>
          <w:rFonts w:ascii="Lato Semibold" w:eastAsiaTheme="minorHAnsi" w:hAnsi="Lato Semibold" w:cs="Lato Semibold"/>
          <w:color w:val="F4B083" w:themeColor="accent2" w:themeTint="99"/>
          <w:sz w:val="28"/>
          <w:szCs w:val="28"/>
          <w:lang w:eastAsia="en-US"/>
        </w:rPr>
      </w:pPr>
      <w:r w:rsidRPr="005D7301">
        <w:rPr>
          <w:rFonts w:ascii="Lato Semibold" w:eastAsiaTheme="minorHAnsi" w:hAnsi="Lato Semibold" w:cs="Lato Semibold"/>
          <w:noProof/>
          <w:color w:val="0F1C55"/>
          <w:sz w:val="28"/>
          <w:szCs w:val="28"/>
          <w:lang w:eastAsia="fr-CA"/>
        </w:rPr>
        <mc:AlternateContent>
          <mc:Choice Requires="wps">
            <w:drawing>
              <wp:anchor distT="45720" distB="45720" distL="114300" distR="114300" simplePos="0" relativeHeight="251670528" behindDoc="0" locked="0" layoutInCell="1" allowOverlap="1" wp14:anchorId="250FBA4A" wp14:editId="734EA5F1">
                <wp:simplePos x="0" y="0"/>
                <wp:positionH relativeFrom="column">
                  <wp:posOffset>35560</wp:posOffset>
                </wp:positionH>
                <wp:positionV relativeFrom="paragraph">
                  <wp:posOffset>473710</wp:posOffset>
                </wp:positionV>
                <wp:extent cx="3419475" cy="1404620"/>
                <wp:effectExtent l="0" t="0" r="9525"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4620"/>
                        </a:xfrm>
                        <a:prstGeom prst="rect">
                          <a:avLst/>
                        </a:prstGeom>
                        <a:solidFill>
                          <a:srgbClr val="FF9933"/>
                        </a:solidFill>
                        <a:ln w="9525">
                          <a:noFill/>
                          <a:miter lim="800000"/>
                          <a:headEnd/>
                          <a:tailEnd/>
                        </a:ln>
                        <a:effectLst/>
                      </wps:spPr>
                      <wps:txbx>
                        <w:txbxContent>
                          <w:p w14:paraId="7F19F2FF" w14:textId="1FAFC447" w:rsidR="00997704" w:rsidRPr="00B10BFA" w:rsidRDefault="00997704" w:rsidP="00997704">
                            <w:pPr>
                              <w:rPr>
                                <w:rFonts w:asciiTheme="minorHAnsi" w:hAnsiTheme="minorHAnsi" w:cstheme="minorHAnsi"/>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
                                <w:bCs/>
                                <w:color w:val="FFFFFF" w:themeColor="background1"/>
                                <w:sz w:val="44"/>
                                <w:szCs w:val="44"/>
                              </w:rPr>
                              <w:t>CONSEILLER(ÈRE) EN LOISIR</w:t>
                            </w:r>
                            <w:r w:rsidRPr="00B10BFA">
                              <w:rPr>
                                <w:rFonts w:asciiTheme="minorHAnsi" w:hAnsiTheme="minorHAnsi" w:cstheme="minorHAnsi"/>
                                <w:b/>
                                <w:bCs/>
                                <w:color w:val="FFFFFF" w:themeColor="background1"/>
                                <w:sz w:val="44"/>
                                <w:szCs w:val="4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0FBA4A" id="_x0000_s1027" type="#_x0000_t202" style="position:absolute;left:0;text-align:left;margin-left:2.8pt;margin-top:37.3pt;width:269.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7hdMQIAADYEAAAOAAAAZHJzL2Uyb0RvYy54bWysU02P2yAUvFfqf0DcG9uJk91YcVbbbFNV&#10;2n5I2156I4BjVMyjQGKnv74PnE2j7a2qDwjMY5g3M6zuhk6To3RegalpMckpkYaDUGZf029ft29u&#10;KfGBGcE0GFnTk/T0bv361aq3lZxCC1pIRxDE+Kq3NW1DsFWWed7KjvkJWGlwswHXsYBLt8+EYz2i&#10;dzqb5vki68EJ64BL7/Hvw7hJ1wm/aSQPn5vGy0B0TZFbSKNL4y6O2XrFqr1jtlX8TIP9A4uOKYOX&#10;XqAeWGDk4NRfUJ3iDjw0YcKhy6BpFJepB+ymyF9089QyK1MvKI63F5n8/4Pln45fHFGipgtKDOvQ&#10;ou9oFBGSBDkESaZRot76CiufLNaG4S0MaHVq19tH4D88MbBpmdnLe+egbyUTSLGIJ7OroyOOjyC7&#10;/iMIvIsdAiSgoXFd1A8VIYiOVp0u9iAPwvHnrCyW5c2cEo57RZmXi2kyMGPV83HrfHgvoSNxUlOH&#10;/id4dnz0IdJh1XNJvM2DVmKrtE4Lt99ttCNHhlnZbpfL2Sx18KJMG9LXdDmfzhOygXg+xahTAbOs&#10;VVfT2zx+Y7qiHO+MSCWBKT3OkYk28VqZUnqmF9WKAo1ShWE3JG8uJuxAnFA+B2OQ8eHhpAX3i5Ie&#10;Q1xT//PAnKREfzBowbIoy5j6tCjnN6gXcdc7u+sdZjhC1TRQMk43Ib2UJI69R6u2KokYWY5MzgZj&#10;OJO254cU03+9TlV/nvv6NwAAAP//AwBQSwMEFAAGAAgAAAAhAE2NoeLfAAAACAEAAA8AAABkcnMv&#10;ZG93bnJldi54bWxMj0FPg0AQhe8m/ofNmHgx7dIGKiJLU40mHnoRe+ltyq5Ays4iuxT8944nPb1M&#10;3st73+Tb2XbiYgbfOlKwWkYgDFVOt1QrOHy8LlIQPiBp7BwZBd/Gw7a4vsox026id3MpQy24hHyG&#10;CpoQ+kxKXzXGol+63hB7n26wGPgcaqkHnLjcdnIdRRtpsSVeaLA3z42pzuVoFbSYHtG5sf+6e9mV&#10;03l/wKe3SKnbm3n3CCKYOfyF4Ref0aFgppMbSXvRKUg2HFRwH7OyncTxCsRJwfohSUEWufz/QPED&#10;AAD//wMAUEsBAi0AFAAGAAgAAAAhALaDOJL+AAAA4QEAABMAAAAAAAAAAAAAAAAAAAAAAFtDb250&#10;ZW50X1R5cGVzXS54bWxQSwECLQAUAAYACAAAACEAOP0h/9YAAACUAQAACwAAAAAAAAAAAAAAAAAv&#10;AQAAX3JlbHMvLnJlbHNQSwECLQAUAAYACAAAACEA9rO4XTECAAA2BAAADgAAAAAAAAAAAAAAAAAu&#10;AgAAZHJzL2Uyb0RvYy54bWxQSwECLQAUAAYACAAAACEATY2h4t8AAAAIAQAADwAAAAAAAAAAAAAA&#10;AACLBAAAZHJzL2Rvd25yZXYueG1sUEsFBgAAAAAEAAQA8wAAAJcFAAAAAA==&#10;" fillcolor="#f93" stroked="f">
                <v:textbox style="mso-fit-shape-to-text:t">
                  <w:txbxContent>
                    <w:p w14:paraId="7F19F2FF" w14:textId="1FAFC447" w:rsidR="00997704" w:rsidRPr="00B10BFA" w:rsidRDefault="00997704" w:rsidP="00997704">
                      <w:pPr>
                        <w:rPr>
                          <w:rFonts w:asciiTheme="minorHAnsi" w:hAnsiTheme="minorHAnsi" w:cstheme="minorHAnsi"/>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
                          <w:bCs/>
                          <w:color w:val="FFFFFF" w:themeColor="background1"/>
                          <w:sz w:val="44"/>
                          <w:szCs w:val="44"/>
                        </w:rPr>
                        <w:t>CONSEILLER(ÈRE) EN LOISIR</w:t>
                      </w:r>
                      <w:r w:rsidRPr="00B10BFA">
                        <w:rPr>
                          <w:rFonts w:asciiTheme="minorHAnsi" w:hAnsiTheme="minorHAnsi" w:cstheme="minorHAnsi"/>
                          <w:b/>
                          <w:bCs/>
                          <w:color w:val="FFFFFF" w:themeColor="background1"/>
                          <w:sz w:val="44"/>
                          <w:szCs w:val="44"/>
                        </w:rPr>
                        <w:t xml:space="preserve"> </w:t>
                      </w:r>
                    </w:p>
                  </w:txbxContent>
                </v:textbox>
              </v:shape>
            </w:pict>
          </mc:Fallback>
        </mc:AlternateContent>
      </w:r>
    </w:p>
    <w:p w14:paraId="720AD670" w14:textId="7CC2E2E1" w:rsidR="00B10BFA" w:rsidRDefault="00B10BFA" w:rsidP="001E5A3B">
      <w:pPr>
        <w:spacing w:before="360" w:after="40" w:line="276" w:lineRule="auto"/>
        <w:ind w:firstLine="360"/>
        <w:rPr>
          <w:rFonts w:ascii="Lato Semibold" w:eastAsiaTheme="minorHAnsi" w:hAnsi="Lato Semibold" w:cs="Lato Semibold"/>
          <w:color w:val="F4B083" w:themeColor="accent2" w:themeTint="99"/>
          <w:sz w:val="28"/>
          <w:szCs w:val="28"/>
          <w:lang w:eastAsia="en-US"/>
        </w:rPr>
      </w:pPr>
    </w:p>
    <w:p w14:paraId="1167F63C" w14:textId="485B6D48" w:rsidR="00B10BFA" w:rsidRDefault="00B10BFA" w:rsidP="001B75D4">
      <w:pPr>
        <w:spacing w:before="360" w:after="40" w:line="276" w:lineRule="auto"/>
        <w:rPr>
          <w:rFonts w:ascii="Lato Semibold" w:eastAsiaTheme="minorHAnsi" w:hAnsi="Lato Semibold" w:cs="Lato Semibold"/>
          <w:color w:val="F4B083" w:themeColor="accent2" w:themeTint="99"/>
          <w:sz w:val="28"/>
          <w:szCs w:val="28"/>
          <w:lang w:eastAsia="en-US"/>
        </w:rPr>
      </w:pPr>
    </w:p>
    <w:p w14:paraId="5C5E247A" w14:textId="77777777" w:rsidR="00017807" w:rsidRPr="001B75D4" w:rsidRDefault="00FB14CC" w:rsidP="00FB14CC">
      <w:pPr>
        <w:spacing w:after="40" w:line="276" w:lineRule="auto"/>
        <w:ind w:firstLine="142"/>
        <w:rPr>
          <w:rFonts w:asciiTheme="minorHAnsi" w:eastAsiaTheme="minorHAnsi" w:hAnsiTheme="minorHAnsi" w:cstheme="minorHAnsi"/>
          <w:color w:val="002060"/>
          <w:sz w:val="28"/>
          <w:szCs w:val="28"/>
          <w:lang w:eastAsia="en-US"/>
        </w:rPr>
      </w:pPr>
      <w:r w:rsidRPr="001B75D4">
        <w:rPr>
          <w:rFonts w:asciiTheme="minorHAnsi" w:hAnsiTheme="minorHAnsi" w:cstheme="minorHAnsi"/>
          <w:i/>
          <w:iCs/>
          <w:color w:val="002060"/>
          <w:sz w:val="28"/>
          <w:szCs w:val="28"/>
        </w:rPr>
        <w:t>Nous vous demandons de répondre succinctement à chacune des questions.</w:t>
      </w:r>
    </w:p>
    <w:p w14:paraId="22AA3D81" w14:textId="77777777" w:rsidR="00412973" w:rsidRPr="00FB14CC" w:rsidRDefault="00673640" w:rsidP="00FB14CC">
      <w:pPr>
        <w:spacing w:before="360" w:after="40" w:line="276" w:lineRule="auto"/>
        <w:ind w:firstLine="142"/>
        <w:rPr>
          <w:rFonts w:ascii="Lato Semibold" w:eastAsiaTheme="minorHAnsi" w:hAnsi="Lato Semibold" w:cs="Lato Semibold"/>
          <w:color w:val="002060"/>
          <w:sz w:val="28"/>
          <w:szCs w:val="28"/>
          <w:lang w:eastAsia="en-US"/>
        </w:rPr>
      </w:pPr>
      <w:r w:rsidRPr="00FB14CC">
        <w:rPr>
          <w:rFonts w:ascii="Lato Semibold" w:eastAsiaTheme="minorHAnsi" w:hAnsi="Lato Semibold" w:cs="Lato Semibold"/>
          <w:color w:val="002060"/>
          <w:sz w:val="28"/>
          <w:szCs w:val="28"/>
          <w:lang w:eastAsia="en-US"/>
        </w:rPr>
        <w:t xml:space="preserve">1. </w:t>
      </w:r>
      <w:r w:rsidR="00B448DC" w:rsidRPr="00FB14CC">
        <w:rPr>
          <w:rFonts w:ascii="Lato Semibold" w:eastAsiaTheme="minorHAnsi" w:hAnsi="Lato Semibold" w:cs="Lato Semibold"/>
          <w:color w:val="002060"/>
          <w:sz w:val="28"/>
          <w:szCs w:val="28"/>
          <w:lang w:eastAsia="en-US"/>
        </w:rPr>
        <w:t>Coordonnées</w:t>
      </w:r>
    </w:p>
    <w:tbl>
      <w:tblPr>
        <w:tblStyle w:val="Grilledutableau"/>
        <w:tblW w:w="10490" w:type="dxa"/>
        <w:tblInd w:w="137" w:type="dxa"/>
        <w:tblBorders>
          <w:top w:val="single" w:sz="4" w:space="0" w:color="FFD5AB"/>
          <w:left w:val="single" w:sz="4" w:space="0" w:color="FFD5AB"/>
          <w:bottom w:val="single" w:sz="4" w:space="0" w:color="FFD5AB"/>
          <w:right w:val="single" w:sz="4" w:space="0" w:color="FFD5AB"/>
          <w:insideH w:val="single" w:sz="4" w:space="0" w:color="FFD5AB"/>
          <w:insideV w:val="none" w:sz="0" w:space="0" w:color="auto"/>
        </w:tblBorders>
        <w:tblLayout w:type="fixed"/>
        <w:tblLook w:val="04A0" w:firstRow="1" w:lastRow="0" w:firstColumn="1" w:lastColumn="0" w:noHBand="0" w:noVBand="1"/>
      </w:tblPr>
      <w:tblGrid>
        <w:gridCol w:w="2693"/>
        <w:gridCol w:w="7797"/>
      </w:tblGrid>
      <w:tr w:rsidR="00586B08" w:rsidRPr="00FE7CC0" w14:paraId="50D20659" w14:textId="77777777" w:rsidTr="003F4195">
        <w:trPr>
          <w:trHeight w:val="302"/>
        </w:trPr>
        <w:tc>
          <w:tcPr>
            <w:tcW w:w="2693" w:type="dxa"/>
            <w:tcBorders>
              <w:top w:val="single" w:sz="4" w:space="0" w:color="FF9933"/>
              <w:left w:val="single" w:sz="4" w:space="0" w:color="FF9933"/>
              <w:bottom w:val="single" w:sz="4" w:space="0" w:color="FFFFFF" w:themeColor="background1"/>
            </w:tcBorders>
            <w:shd w:val="clear" w:color="auto" w:fill="FFD5AB"/>
            <w:vAlign w:val="center"/>
          </w:tcPr>
          <w:p w14:paraId="780647E4" w14:textId="77777777" w:rsidR="00586B08" w:rsidRPr="003F4195" w:rsidRDefault="00B448DC" w:rsidP="006B5610">
            <w:pPr>
              <w:tabs>
                <w:tab w:val="left" w:pos="9180"/>
              </w:tabs>
              <w:rPr>
                <w:rFonts w:ascii="Lato" w:hAnsi="Lato" w:cs="Lato"/>
                <w:color w:val="002060"/>
                <w:sz w:val="20"/>
                <w:szCs w:val="20"/>
              </w:rPr>
            </w:pPr>
            <w:r w:rsidRPr="003F4195">
              <w:rPr>
                <w:rFonts w:ascii="Lato" w:hAnsi="Lato" w:cs="Lato"/>
                <w:color w:val="002060"/>
                <w:sz w:val="20"/>
                <w:szCs w:val="20"/>
              </w:rPr>
              <w:t>Prénom</w:t>
            </w:r>
            <w:r w:rsidR="00FB14CC" w:rsidRPr="003F4195">
              <w:rPr>
                <w:rFonts w:ascii="Lato" w:hAnsi="Lato" w:cs="Lato"/>
                <w:color w:val="002060"/>
                <w:sz w:val="20"/>
                <w:szCs w:val="20"/>
              </w:rPr>
              <w:t xml:space="preserve"> et nom</w:t>
            </w:r>
          </w:p>
        </w:tc>
        <w:tc>
          <w:tcPr>
            <w:tcW w:w="7797" w:type="dxa"/>
            <w:tcBorders>
              <w:top w:val="single" w:sz="4" w:space="0" w:color="FF9933"/>
              <w:bottom w:val="single" w:sz="4" w:space="0" w:color="FF9933"/>
              <w:right w:val="single" w:sz="4" w:space="0" w:color="FF9933"/>
            </w:tcBorders>
            <w:vAlign w:val="center"/>
          </w:tcPr>
          <w:p w14:paraId="2400E15A" w14:textId="77777777" w:rsidR="00586B08" w:rsidRPr="00204C9C" w:rsidRDefault="00586B08" w:rsidP="006B5610">
            <w:pPr>
              <w:tabs>
                <w:tab w:val="left" w:pos="2610"/>
                <w:tab w:val="left" w:pos="9180"/>
              </w:tabs>
              <w:rPr>
                <w:rFonts w:ascii="Lato Latin Light" w:hAnsi="Lato Latin Light" w:cs="Lato"/>
                <w:color w:val="595959" w:themeColor="text1" w:themeTint="A6"/>
                <w:sz w:val="18"/>
                <w:szCs w:val="18"/>
              </w:rPr>
            </w:pPr>
            <w:r w:rsidRPr="00204C9C">
              <w:rPr>
                <w:rFonts w:ascii="Lato Latin Light" w:hAnsi="Lato Latin Light" w:cs="Lato"/>
                <w:noProof/>
                <w:color w:val="595959" w:themeColor="text1" w:themeTint="A6"/>
                <w:sz w:val="18"/>
                <w:szCs w:val="18"/>
              </w:rPr>
              <w:fldChar w:fldCharType="begin">
                <w:ffData>
                  <w:name w:val="Texte1"/>
                  <w:enabled/>
                  <w:calcOnExit w:val="0"/>
                  <w:textInput/>
                </w:ffData>
              </w:fldChar>
            </w:r>
            <w:r w:rsidRPr="00204C9C">
              <w:rPr>
                <w:rFonts w:ascii="Lato Latin Light" w:hAnsi="Lato Latin Light" w:cs="Lato"/>
                <w:noProof/>
                <w:color w:val="595959" w:themeColor="text1" w:themeTint="A6"/>
                <w:sz w:val="18"/>
                <w:szCs w:val="18"/>
              </w:rPr>
              <w:instrText xml:space="preserve"> FORMTEXT </w:instrText>
            </w:r>
            <w:r w:rsidRPr="00204C9C">
              <w:rPr>
                <w:rFonts w:ascii="Lato Latin Light" w:hAnsi="Lato Latin Light" w:cs="Lato"/>
                <w:noProof/>
                <w:color w:val="595959" w:themeColor="text1" w:themeTint="A6"/>
                <w:sz w:val="18"/>
                <w:szCs w:val="18"/>
              </w:rPr>
            </w:r>
            <w:r w:rsidRPr="00204C9C">
              <w:rPr>
                <w:rFonts w:ascii="Lato Latin Light" w:hAnsi="Lato Latin Light" w:cs="Lato"/>
                <w:noProof/>
                <w:color w:val="595959" w:themeColor="text1" w:themeTint="A6"/>
                <w:sz w:val="18"/>
                <w:szCs w:val="18"/>
              </w:rPr>
              <w:fldChar w:fldCharType="separate"/>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sidRPr="00204C9C">
              <w:rPr>
                <w:rFonts w:ascii="Lato Latin Light" w:hAnsi="Lato Latin Light" w:cs="Lato"/>
                <w:noProof/>
                <w:color w:val="595959" w:themeColor="text1" w:themeTint="A6"/>
                <w:sz w:val="18"/>
                <w:szCs w:val="18"/>
              </w:rPr>
              <w:fldChar w:fldCharType="end"/>
            </w:r>
          </w:p>
        </w:tc>
      </w:tr>
      <w:tr w:rsidR="009139C3" w:rsidRPr="00FE7CC0" w14:paraId="4AFE8197" w14:textId="77777777" w:rsidTr="003F4195">
        <w:trPr>
          <w:trHeight w:val="302"/>
        </w:trPr>
        <w:tc>
          <w:tcPr>
            <w:tcW w:w="2693" w:type="dxa"/>
            <w:tcBorders>
              <w:top w:val="single" w:sz="4" w:space="0" w:color="FFFFFF" w:themeColor="background1"/>
              <w:left w:val="single" w:sz="4" w:space="0" w:color="FF9933"/>
              <w:bottom w:val="single" w:sz="4" w:space="0" w:color="FFFFFF" w:themeColor="background1"/>
            </w:tcBorders>
            <w:shd w:val="clear" w:color="auto" w:fill="FFD5AB"/>
            <w:vAlign w:val="center"/>
          </w:tcPr>
          <w:p w14:paraId="244A5734" w14:textId="77777777" w:rsidR="009139C3" w:rsidRPr="003F4195" w:rsidRDefault="00B448DC" w:rsidP="009139C3">
            <w:pPr>
              <w:tabs>
                <w:tab w:val="left" w:pos="2610"/>
                <w:tab w:val="left" w:pos="9180"/>
              </w:tabs>
              <w:rPr>
                <w:rFonts w:ascii="Lato" w:hAnsi="Lato" w:cs="Lato"/>
                <w:color w:val="002060"/>
                <w:sz w:val="20"/>
                <w:szCs w:val="20"/>
              </w:rPr>
            </w:pPr>
            <w:r w:rsidRPr="003F4195">
              <w:rPr>
                <w:rFonts w:ascii="Lato" w:hAnsi="Lato" w:cs="Lato"/>
                <w:color w:val="002060"/>
                <w:sz w:val="20"/>
                <w:szCs w:val="20"/>
              </w:rPr>
              <w:t>Adresse courriel</w:t>
            </w:r>
          </w:p>
        </w:tc>
        <w:tc>
          <w:tcPr>
            <w:tcW w:w="7797" w:type="dxa"/>
            <w:tcBorders>
              <w:top w:val="single" w:sz="4" w:space="0" w:color="FF9933"/>
              <w:bottom w:val="single" w:sz="4" w:space="0" w:color="FF9933"/>
              <w:right w:val="single" w:sz="4" w:space="0" w:color="FF9933"/>
            </w:tcBorders>
            <w:vAlign w:val="center"/>
          </w:tcPr>
          <w:p w14:paraId="53003BAF" w14:textId="77777777" w:rsidR="009139C3" w:rsidRPr="00FE7CC0" w:rsidRDefault="009139C3" w:rsidP="009139C3">
            <w:pPr>
              <w:tabs>
                <w:tab w:val="left" w:pos="2610"/>
                <w:tab w:val="left" w:pos="9180"/>
              </w:tabs>
              <w:rPr>
                <w:rFonts w:ascii="Lato Latin Light" w:hAnsi="Lato Latin Light" w:cs="Lato"/>
                <w:color w:val="595959" w:themeColor="text1" w:themeTint="A6"/>
                <w:sz w:val="20"/>
                <w:szCs w:val="20"/>
              </w:rPr>
            </w:pPr>
            <w:r w:rsidRPr="00204C9C">
              <w:rPr>
                <w:rFonts w:ascii="Lato Latin Light" w:hAnsi="Lato Latin Light" w:cs="Lato"/>
                <w:noProof/>
                <w:color w:val="595959" w:themeColor="text1" w:themeTint="A6"/>
                <w:sz w:val="18"/>
                <w:szCs w:val="18"/>
              </w:rPr>
              <w:fldChar w:fldCharType="begin">
                <w:ffData>
                  <w:name w:val="Texte1"/>
                  <w:enabled/>
                  <w:calcOnExit w:val="0"/>
                  <w:textInput/>
                </w:ffData>
              </w:fldChar>
            </w:r>
            <w:r w:rsidRPr="00204C9C">
              <w:rPr>
                <w:rFonts w:ascii="Lato Latin Light" w:hAnsi="Lato Latin Light" w:cs="Lato"/>
                <w:noProof/>
                <w:color w:val="595959" w:themeColor="text1" w:themeTint="A6"/>
                <w:sz w:val="18"/>
                <w:szCs w:val="18"/>
              </w:rPr>
              <w:instrText xml:space="preserve"> FORMTEXT </w:instrText>
            </w:r>
            <w:r w:rsidRPr="00204C9C">
              <w:rPr>
                <w:rFonts w:ascii="Lato Latin Light" w:hAnsi="Lato Latin Light" w:cs="Lato"/>
                <w:noProof/>
                <w:color w:val="595959" w:themeColor="text1" w:themeTint="A6"/>
                <w:sz w:val="18"/>
                <w:szCs w:val="18"/>
              </w:rPr>
            </w:r>
            <w:r w:rsidRPr="00204C9C">
              <w:rPr>
                <w:rFonts w:ascii="Lato Latin Light" w:hAnsi="Lato Latin Light" w:cs="Lato"/>
                <w:noProof/>
                <w:color w:val="595959" w:themeColor="text1" w:themeTint="A6"/>
                <w:sz w:val="18"/>
                <w:szCs w:val="18"/>
              </w:rPr>
              <w:fldChar w:fldCharType="separate"/>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sidRPr="00204C9C">
              <w:rPr>
                <w:rFonts w:ascii="Lato Latin Light" w:hAnsi="Lato Latin Light" w:cs="Lato"/>
                <w:noProof/>
                <w:color w:val="595959" w:themeColor="text1" w:themeTint="A6"/>
                <w:sz w:val="18"/>
                <w:szCs w:val="18"/>
              </w:rPr>
              <w:fldChar w:fldCharType="end"/>
            </w:r>
          </w:p>
        </w:tc>
      </w:tr>
      <w:tr w:rsidR="009139C3" w:rsidRPr="00FE7CC0" w14:paraId="741F2570" w14:textId="77777777" w:rsidTr="003F4195">
        <w:trPr>
          <w:trHeight w:val="302"/>
        </w:trPr>
        <w:tc>
          <w:tcPr>
            <w:tcW w:w="2693" w:type="dxa"/>
            <w:tcBorders>
              <w:top w:val="single" w:sz="4" w:space="0" w:color="FFFFFF" w:themeColor="background1"/>
              <w:left w:val="single" w:sz="4" w:space="0" w:color="FF9933"/>
              <w:bottom w:val="single" w:sz="4" w:space="0" w:color="FF9933"/>
            </w:tcBorders>
            <w:shd w:val="clear" w:color="auto" w:fill="FFD5AB"/>
            <w:vAlign w:val="center"/>
          </w:tcPr>
          <w:p w14:paraId="20BE4F9B" w14:textId="77777777" w:rsidR="009139C3" w:rsidRPr="003F4195" w:rsidRDefault="00B448DC" w:rsidP="009139C3">
            <w:pPr>
              <w:tabs>
                <w:tab w:val="left" w:pos="2610"/>
                <w:tab w:val="left" w:pos="9180"/>
              </w:tabs>
              <w:rPr>
                <w:rFonts w:ascii="Lato" w:hAnsi="Lato" w:cs="Lato"/>
                <w:color w:val="002060"/>
                <w:sz w:val="20"/>
                <w:szCs w:val="20"/>
              </w:rPr>
            </w:pPr>
            <w:r w:rsidRPr="003F4195">
              <w:rPr>
                <w:rFonts w:ascii="Lato" w:hAnsi="Lato" w:cs="Lato"/>
                <w:color w:val="002060"/>
                <w:sz w:val="20"/>
                <w:szCs w:val="20"/>
              </w:rPr>
              <w:t xml:space="preserve">Téléphone </w:t>
            </w:r>
            <w:r w:rsidR="009139C3" w:rsidRPr="003F4195">
              <w:rPr>
                <w:rFonts w:ascii="Lato" w:hAnsi="Lato" w:cs="Lato"/>
                <w:color w:val="002060"/>
                <w:sz w:val="20"/>
                <w:szCs w:val="20"/>
              </w:rPr>
              <w:t xml:space="preserve"> </w:t>
            </w:r>
          </w:p>
        </w:tc>
        <w:tc>
          <w:tcPr>
            <w:tcW w:w="7797" w:type="dxa"/>
            <w:tcBorders>
              <w:top w:val="single" w:sz="4" w:space="0" w:color="FF9933"/>
              <w:bottom w:val="single" w:sz="4" w:space="0" w:color="FF9933"/>
              <w:right w:val="single" w:sz="4" w:space="0" w:color="FF9933"/>
            </w:tcBorders>
            <w:vAlign w:val="center"/>
          </w:tcPr>
          <w:p w14:paraId="4000A74E" w14:textId="77777777" w:rsidR="009139C3" w:rsidRPr="00FE7CC0" w:rsidRDefault="009139C3" w:rsidP="009139C3">
            <w:pPr>
              <w:tabs>
                <w:tab w:val="left" w:pos="2610"/>
                <w:tab w:val="left" w:pos="9180"/>
              </w:tabs>
              <w:rPr>
                <w:rFonts w:ascii="Lato Latin Light" w:hAnsi="Lato Latin Light" w:cs="Lato"/>
                <w:color w:val="595959" w:themeColor="text1" w:themeTint="A6"/>
                <w:sz w:val="20"/>
                <w:szCs w:val="20"/>
              </w:rPr>
            </w:pPr>
            <w:r w:rsidRPr="00204C9C">
              <w:rPr>
                <w:rFonts w:ascii="Lato Latin Light" w:hAnsi="Lato Latin Light" w:cs="Lato"/>
                <w:noProof/>
                <w:color w:val="595959" w:themeColor="text1" w:themeTint="A6"/>
                <w:sz w:val="18"/>
                <w:szCs w:val="18"/>
              </w:rPr>
              <w:fldChar w:fldCharType="begin">
                <w:ffData>
                  <w:name w:val="Texte1"/>
                  <w:enabled/>
                  <w:calcOnExit w:val="0"/>
                  <w:textInput/>
                </w:ffData>
              </w:fldChar>
            </w:r>
            <w:r w:rsidRPr="00204C9C">
              <w:rPr>
                <w:rFonts w:ascii="Lato Latin Light" w:hAnsi="Lato Latin Light" w:cs="Lato"/>
                <w:noProof/>
                <w:color w:val="595959" w:themeColor="text1" w:themeTint="A6"/>
                <w:sz w:val="18"/>
                <w:szCs w:val="18"/>
              </w:rPr>
              <w:instrText xml:space="preserve"> FORMTEXT </w:instrText>
            </w:r>
            <w:r w:rsidRPr="00204C9C">
              <w:rPr>
                <w:rFonts w:ascii="Lato Latin Light" w:hAnsi="Lato Latin Light" w:cs="Lato"/>
                <w:noProof/>
                <w:color w:val="595959" w:themeColor="text1" w:themeTint="A6"/>
                <w:sz w:val="18"/>
                <w:szCs w:val="18"/>
              </w:rPr>
            </w:r>
            <w:r w:rsidRPr="00204C9C">
              <w:rPr>
                <w:rFonts w:ascii="Lato Latin Light" w:hAnsi="Lato Latin Light" w:cs="Lato"/>
                <w:noProof/>
                <w:color w:val="595959" w:themeColor="text1" w:themeTint="A6"/>
                <w:sz w:val="18"/>
                <w:szCs w:val="18"/>
              </w:rPr>
              <w:fldChar w:fldCharType="separate"/>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sidRPr="00204C9C">
              <w:rPr>
                <w:rFonts w:ascii="Lato Latin Light" w:hAnsi="Lato Latin Light" w:cs="Lato"/>
                <w:noProof/>
                <w:color w:val="595959" w:themeColor="text1" w:themeTint="A6"/>
                <w:sz w:val="18"/>
                <w:szCs w:val="18"/>
              </w:rPr>
              <w:fldChar w:fldCharType="end"/>
            </w:r>
          </w:p>
        </w:tc>
      </w:tr>
    </w:tbl>
    <w:p w14:paraId="69EC2C2D" w14:textId="17464A54" w:rsidR="008300C2" w:rsidRPr="003F4195" w:rsidRDefault="00250595" w:rsidP="009404F2">
      <w:pPr>
        <w:spacing w:before="240" w:after="40" w:line="276" w:lineRule="auto"/>
        <w:ind w:firstLine="142"/>
        <w:rPr>
          <w:rFonts w:ascii="Lato Semibold" w:eastAsiaTheme="minorHAnsi" w:hAnsi="Lato Semibold" w:cs="Lato Semibold"/>
          <w:color w:val="002060"/>
          <w:sz w:val="28"/>
          <w:szCs w:val="28"/>
          <w:lang w:eastAsia="en-US"/>
        </w:rPr>
      </w:pPr>
      <w:r w:rsidRPr="003F4195">
        <w:rPr>
          <w:rFonts w:ascii="Lato Semibold" w:eastAsiaTheme="minorHAnsi" w:hAnsi="Lato Semibold" w:cs="Lato Semibold"/>
          <w:color w:val="002060"/>
          <w:sz w:val="28"/>
          <w:szCs w:val="28"/>
          <w:lang w:eastAsia="en-US"/>
        </w:rPr>
        <w:t xml:space="preserve">2. </w:t>
      </w:r>
      <w:r w:rsidR="001B75D4">
        <w:rPr>
          <w:rFonts w:ascii="Lato Semibold" w:eastAsiaTheme="minorHAnsi" w:hAnsi="Lato Semibold" w:cs="Lato Semibold"/>
          <w:color w:val="002060"/>
          <w:sz w:val="28"/>
          <w:szCs w:val="28"/>
          <w:lang w:eastAsia="en-US"/>
        </w:rPr>
        <w:t>Les e</w:t>
      </w:r>
      <w:r w:rsidR="001B75D4" w:rsidRPr="001B75D4">
        <w:rPr>
          <w:rFonts w:ascii="Lato Semibold" w:eastAsiaTheme="minorHAnsi" w:hAnsi="Lato Semibold" w:cs="Lato Semibold"/>
          <w:color w:val="002060"/>
          <w:sz w:val="28"/>
          <w:szCs w:val="28"/>
          <w:lang w:eastAsia="en-US"/>
        </w:rPr>
        <w:t>nvironnement</w:t>
      </w:r>
      <w:r w:rsidR="001B75D4">
        <w:rPr>
          <w:rFonts w:ascii="Lato Semibold" w:eastAsiaTheme="minorHAnsi" w:hAnsi="Lato Semibold" w:cs="Lato Semibold"/>
          <w:color w:val="002060"/>
          <w:sz w:val="28"/>
          <w:szCs w:val="28"/>
          <w:lang w:eastAsia="en-US"/>
        </w:rPr>
        <w:t>s</w:t>
      </w:r>
      <w:r w:rsidR="001B75D4" w:rsidRPr="001B75D4">
        <w:rPr>
          <w:rFonts w:ascii="Lato Semibold" w:eastAsiaTheme="minorHAnsi" w:hAnsi="Lato Semibold" w:cs="Lato Semibold"/>
          <w:color w:val="002060"/>
          <w:sz w:val="28"/>
          <w:szCs w:val="28"/>
          <w:lang w:eastAsia="en-US"/>
        </w:rPr>
        <w:t xml:space="preserve"> municipal et scolaire</w:t>
      </w:r>
    </w:p>
    <w:tbl>
      <w:tblPr>
        <w:tblStyle w:val="Grilledutableau"/>
        <w:tblW w:w="0" w:type="auto"/>
        <w:tblInd w:w="137" w:type="dxa"/>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ayout w:type="fixed"/>
        <w:tblLook w:val="04A0" w:firstRow="1" w:lastRow="0" w:firstColumn="1" w:lastColumn="0" w:noHBand="0" w:noVBand="1"/>
      </w:tblPr>
      <w:tblGrid>
        <w:gridCol w:w="10490"/>
      </w:tblGrid>
      <w:tr w:rsidR="00B448DC" w:rsidRPr="00FE7CC0" w14:paraId="37D1A2E6" w14:textId="77777777" w:rsidTr="003F4195">
        <w:trPr>
          <w:trHeight w:val="302"/>
        </w:trPr>
        <w:tc>
          <w:tcPr>
            <w:tcW w:w="10490" w:type="dxa"/>
            <w:shd w:val="clear" w:color="auto" w:fill="FFD5AB"/>
            <w:vAlign w:val="center"/>
          </w:tcPr>
          <w:p w14:paraId="2467A92B" w14:textId="7D3FA0CA" w:rsidR="00B448DC" w:rsidRPr="003F4195" w:rsidRDefault="001B75D4" w:rsidP="003F4195">
            <w:pPr>
              <w:tabs>
                <w:tab w:val="left" w:pos="9180"/>
              </w:tabs>
              <w:rPr>
                <w:rFonts w:ascii="Lato" w:hAnsi="Lato" w:cs="Lato"/>
                <w:color w:val="002060"/>
                <w:sz w:val="20"/>
                <w:szCs w:val="20"/>
              </w:rPr>
            </w:pPr>
            <w:r w:rsidRPr="001B75D4">
              <w:rPr>
                <w:rFonts w:ascii="Lato" w:hAnsi="Lato" w:cs="Lato"/>
                <w:color w:val="002060"/>
                <w:sz w:val="20"/>
                <w:szCs w:val="20"/>
              </w:rPr>
              <w:t>Selon-vous, qu’est-ce qui caractérise les milieux municipa</w:t>
            </w:r>
            <w:r>
              <w:rPr>
                <w:rFonts w:ascii="Lato" w:hAnsi="Lato" w:cs="Lato"/>
                <w:color w:val="002060"/>
                <w:sz w:val="20"/>
                <w:szCs w:val="20"/>
              </w:rPr>
              <w:t>l</w:t>
            </w:r>
            <w:r w:rsidRPr="001B75D4">
              <w:rPr>
                <w:rFonts w:ascii="Lato" w:hAnsi="Lato" w:cs="Lato"/>
                <w:color w:val="002060"/>
                <w:sz w:val="20"/>
                <w:szCs w:val="20"/>
              </w:rPr>
              <w:t xml:space="preserve"> (rura</w:t>
            </w:r>
            <w:r>
              <w:rPr>
                <w:rFonts w:ascii="Lato" w:hAnsi="Lato" w:cs="Lato"/>
                <w:color w:val="002060"/>
                <w:sz w:val="20"/>
                <w:szCs w:val="20"/>
              </w:rPr>
              <w:t>l</w:t>
            </w:r>
            <w:r w:rsidRPr="001B75D4">
              <w:rPr>
                <w:rFonts w:ascii="Lato" w:hAnsi="Lato" w:cs="Lato"/>
                <w:color w:val="002060"/>
                <w:sz w:val="20"/>
                <w:szCs w:val="20"/>
              </w:rPr>
              <w:t xml:space="preserve"> et urbain) et scolaire de l’Estrie et comment ces réalités influencent</w:t>
            </w:r>
            <w:r>
              <w:rPr>
                <w:rFonts w:ascii="Lato" w:hAnsi="Lato" w:cs="Lato"/>
                <w:color w:val="002060"/>
                <w:sz w:val="20"/>
                <w:szCs w:val="20"/>
              </w:rPr>
              <w:t>-elles</w:t>
            </w:r>
            <w:r w:rsidRPr="001B75D4">
              <w:rPr>
                <w:rFonts w:ascii="Lato" w:hAnsi="Lato" w:cs="Lato"/>
                <w:color w:val="002060"/>
                <w:sz w:val="20"/>
                <w:szCs w:val="20"/>
              </w:rPr>
              <w:t xml:space="preserve"> l’intervention du CSLE au sein des communautés?</w:t>
            </w:r>
          </w:p>
        </w:tc>
      </w:tr>
      <w:tr w:rsidR="00B448DC" w:rsidRPr="00FE7CC0" w14:paraId="7700594F" w14:textId="77777777" w:rsidTr="001B75D4">
        <w:trPr>
          <w:trHeight w:val="1190"/>
        </w:trPr>
        <w:tc>
          <w:tcPr>
            <w:tcW w:w="10490" w:type="dxa"/>
            <w:shd w:val="clear" w:color="auto" w:fill="auto"/>
          </w:tcPr>
          <w:p w14:paraId="006327F4" w14:textId="77777777" w:rsidR="00B448DC" w:rsidRDefault="000C5E0F" w:rsidP="00B448DC">
            <w:pPr>
              <w:tabs>
                <w:tab w:val="left" w:pos="2610"/>
                <w:tab w:val="left" w:pos="9180"/>
              </w:tabs>
              <w:rPr>
                <w:rFonts w:ascii="Lato" w:hAnsi="Lato" w:cs="Lato"/>
                <w:color w:val="2C475A"/>
                <w:sz w:val="20"/>
                <w:szCs w:val="20"/>
              </w:rPr>
            </w:pPr>
            <w:r>
              <w:rPr>
                <w:rFonts w:ascii="Lato Latin Light" w:hAnsi="Lato Latin Light" w:cs="Lato"/>
                <w:noProof/>
                <w:color w:val="595959" w:themeColor="text1" w:themeTint="A6"/>
                <w:sz w:val="18"/>
                <w:szCs w:val="18"/>
              </w:rPr>
              <w:fldChar w:fldCharType="begin">
                <w:ffData>
                  <w:name w:val=""/>
                  <w:enabled/>
                  <w:calcOnExit w:val="0"/>
                  <w:textInput/>
                </w:ffData>
              </w:fldChar>
            </w:r>
            <w:r>
              <w:rPr>
                <w:rFonts w:ascii="Lato Latin Light" w:hAnsi="Lato Latin Light" w:cs="Lato"/>
                <w:noProof/>
                <w:color w:val="595959" w:themeColor="text1" w:themeTint="A6"/>
                <w:sz w:val="18"/>
                <w:szCs w:val="18"/>
              </w:rPr>
              <w:instrText xml:space="preserve"> FORMTEXT </w:instrText>
            </w:r>
            <w:r>
              <w:rPr>
                <w:rFonts w:ascii="Lato Latin Light" w:hAnsi="Lato Latin Light" w:cs="Lato"/>
                <w:noProof/>
                <w:color w:val="595959" w:themeColor="text1" w:themeTint="A6"/>
                <w:sz w:val="18"/>
                <w:szCs w:val="18"/>
              </w:rPr>
            </w:r>
            <w:r>
              <w:rPr>
                <w:rFonts w:ascii="Lato Latin Light" w:hAnsi="Lato Latin Light" w:cs="Lato"/>
                <w:noProof/>
                <w:color w:val="595959" w:themeColor="text1" w:themeTint="A6"/>
                <w:sz w:val="18"/>
                <w:szCs w:val="18"/>
              </w:rPr>
              <w:fldChar w:fldCharType="separate"/>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fldChar w:fldCharType="end"/>
            </w:r>
          </w:p>
        </w:tc>
      </w:tr>
    </w:tbl>
    <w:p w14:paraId="1206EC47" w14:textId="4756B914" w:rsidR="001B75D4" w:rsidRPr="003F4195" w:rsidRDefault="001B75D4" w:rsidP="009404F2">
      <w:pPr>
        <w:spacing w:before="240" w:after="40" w:line="276" w:lineRule="auto"/>
        <w:ind w:firstLine="142"/>
        <w:rPr>
          <w:rFonts w:ascii="Lato Semibold" w:eastAsiaTheme="minorHAnsi" w:hAnsi="Lato Semibold" w:cs="Lato Semibold"/>
          <w:color w:val="002060"/>
          <w:sz w:val="28"/>
          <w:szCs w:val="28"/>
          <w:lang w:eastAsia="en-US"/>
        </w:rPr>
      </w:pPr>
      <w:r>
        <w:rPr>
          <w:rFonts w:ascii="Lato Semibold" w:eastAsiaTheme="minorHAnsi" w:hAnsi="Lato Semibold" w:cs="Lato Semibold"/>
          <w:color w:val="002060"/>
          <w:sz w:val="28"/>
          <w:szCs w:val="28"/>
          <w:lang w:eastAsia="en-US"/>
        </w:rPr>
        <w:t>3</w:t>
      </w:r>
      <w:r w:rsidRPr="003F4195">
        <w:rPr>
          <w:rFonts w:ascii="Lato Semibold" w:eastAsiaTheme="minorHAnsi" w:hAnsi="Lato Semibold" w:cs="Lato Semibold"/>
          <w:color w:val="002060"/>
          <w:sz w:val="28"/>
          <w:szCs w:val="28"/>
          <w:lang w:eastAsia="en-US"/>
        </w:rPr>
        <w:t xml:space="preserve">. </w:t>
      </w:r>
      <w:r>
        <w:rPr>
          <w:rFonts w:ascii="Lato Semibold" w:eastAsiaTheme="minorHAnsi" w:hAnsi="Lato Semibold" w:cs="Lato Semibold"/>
          <w:color w:val="002060"/>
          <w:sz w:val="28"/>
          <w:szCs w:val="28"/>
          <w:lang w:eastAsia="en-US"/>
        </w:rPr>
        <w:t>La d</w:t>
      </w:r>
      <w:r w:rsidRPr="001B75D4">
        <w:rPr>
          <w:rFonts w:ascii="Lato Semibold" w:eastAsiaTheme="minorHAnsi" w:hAnsi="Lato Semibold" w:cs="Lato Semibold"/>
          <w:color w:val="002060"/>
          <w:sz w:val="28"/>
          <w:szCs w:val="28"/>
          <w:lang w:eastAsia="en-US"/>
        </w:rPr>
        <w:t>ynamique de développement régional</w:t>
      </w:r>
    </w:p>
    <w:tbl>
      <w:tblPr>
        <w:tblStyle w:val="Grilledutableau"/>
        <w:tblW w:w="0" w:type="auto"/>
        <w:tblInd w:w="137" w:type="dxa"/>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ayout w:type="fixed"/>
        <w:tblLook w:val="04A0" w:firstRow="1" w:lastRow="0" w:firstColumn="1" w:lastColumn="0" w:noHBand="0" w:noVBand="1"/>
      </w:tblPr>
      <w:tblGrid>
        <w:gridCol w:w="10490"/>
      </w:tblGrid>
      <w:tr w:rsidR="001B75D4" w:rsidRPr="00FE7CC0" w14:paraId="44DBA510" w14:textId="77777777" w:rsidTr="00131F29">
        <w:trPr>
          <w:trHeight w:val="302"/>
        </w:trPr>
        <w:tc>
          <w:tcPr>
            <w:tcW w:w="10490" w:type="dxa"/>
            <w:shd w:val="clear" w:color="auto" w:fill="FFD5AB"/>
            <w:vAlign w:val="center"/>
          </w:tcPr>
          <w:p w14:paraId="2EA32BFF" w14:textId="6BA7116F" w:rsidR="001B75D4" w:rsidRPr="003F4195" w:rsidRDefault="001B75D4" w:rsidP="00131F29">
            <w:pPr>
              <w:tabs>
                <w:tab w:val="left" w:pos="9180"/>
              </w:tabs>
              <w:rPr>
                <w:rFonts w:ascii="Lato" w:hAnsi="Lato" w:cs="Lato"/>
                <w:color w:val="002060"/>
                <w:sz w:val="20"/>
                <w:szCs w:val="20"/>
              </w:rPr>
            </w:pPr>
            <w:r w:rsidRPr="001B75D4">
              <w:rPr>
                <w:rFonts w:ascii="Lato" w:hAnsi="Lato" w:cs="Lato"/>
                <w:color w:val="002060"/>
                <w:sz w:val="20"/>
                <w:szCs w:val="20"/>
              </w:rPr>
              <w:t>La mission du CSLE est d’assurer le développement et l’accessibilité de la pratique du loisir sur tout le territoire estrien. Concrètement, veuillez décrire comment cette dynamique de développement régional s’inscrit dans les actions menées par notre organisation</w:t>
            </w:r>
            <w:r>
              <w:rPr>
                <w:rFonts w:ascii="Lato" w:hAnsi="Lato" w:cs="Lato"/>
                <w:color w:val="002060"/>
                <w:sz w:val="20"/>
                <w:szCs w:val="20"/>
              </w:rPr>
              <w:t>.</w:t>
            </w:r>
          </w:p>
        </w:tc>
      </w:tr>
      <w:tr w:rsidR="001B75D4" w:rsidRPr="00FE7CC0" w14:paraId="04A8E6DD" w14:textId="77777777" w:rsidTr="009404F2">
        <w:trPr>
          <w:trHeight w:val="1030"/>
        </w:trPr>
        <w:tc>
          <w:tcPr>
            <w:tcW w:w="10490" w:type="dxa"/>
            <w:shd w:val="clear" w:color="auto" w:fill="auto"/>
          </w:tcPr>
          <w:p w14:paraId="39581EF8" w14:textId="77777777" w:rsidR="001B75D4" w:rsidRDefault="001B75D4" w:rsidP="00131F29">
            <w:pPr>
              <w:tabs>
                <w:tab w:val="left" w:pos="2610"/>
                <w:tab w:val="left" w:pos="9180"/>
              </w:tabs>
              <w:rPr>
                <w:rFonts w:ascii="Lato" w:hAnsi="Lato" w:cs="Lato"/>
                <w:color w:val="2C475A"/>
                <w:sz w:val="20"/>
                <w:szCs w:val="20"/>
              </w:rPr>
            </w:pPr>
            <w:r>
              <w:rPr>
                <w:rFonts w:ascii="Lato Latin Light" w:hAnsi="Lato Latin Light" w:cs="Lato"/>
                <w:noProof/>
                <w:color w:val="595959" w:themeColor="text1" w:themeTint="A6"/>
                <w:sz w:val="18"/>
                <w:szCs w:val="18"/>
              </w:rPr>
              <w:fldChar w:fldCharType="begin">
                <w:ffData>
                  <w:name w:val=""/>
                  <w:enabled/>
                  <w:calcOnExit w:val="0"/>
                  <w:textInput/>
                </w:ffData>
              </w:fldChar>
            </w:r>
            <w:r>
              <w:rPr>
                <w:rFonts w:ascii="Lato Latin Light" w:hAnsi="Lato Latin Light" w:cs="Lato"/>
                <w:noProof/>
                <w:color w:val="595959" w:themeColor="text1" w:themeTint="A6"/>
                <w:sz w:val="18"/>
                <w:szCs w:val="18"/>
              </w:rPr>
              <w:instrText xml:space="preserve"> FORMTEXT </w:instrText>
            </w:r>
            <w:r>
              <w:rPr>
                <w:rFonts w:ascii="Lato Latin Light" w:hAnsi="Lato Latin Light" w:cs="Lato"/>
                <w:noProof/>
                <w:color w:val="595959" w:themeColor="text1" w:themeTint="A6"/>
                <w:sz w:val="18"/>
                <w:szCs w:val="18"/>
              </w:rPr>
            </w:r>
            <w:r>
              <w:rPr>
                <w:rFonts w:ascii="Lato Latin Light" w:hAnsi="Lato Latin Light" w:cs="Lato"/>
                <w:noProof/>
                <w:color w:val="595959" w:themeColor="text1" w:themeTint="A6"/>
                <w:sz w:val="18"/>
                <w:szCs w:val="18"/>
              </w:rPr>
              <w:fldChar w:fldCharType="separate"/>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fldChar w:fldCharType="end"/>
            </w:r>
          </w:p>
        </w:tc>
      </w:tr>
    </w:tbl>
    <w:p w14:paraId="1D54AFAC" w14:textId="25AB8176" w:rsidR="001B75D4" w:rsidRPr="003F4195" w:rsidRDefault="001B75D4" w:rsidP="009404F2">
      <w:pPr>
        <w:spacing w:before="240" w:after="40" w:line="276" w:lineRule="auto"/>
        <w:ind w:firstLine="142"/>
        <w:rPr>
          <w:rFonts w:ascii="Lato Semibold" w:eastAsiaTheme="minorHAnsi" w:hAnsi="Lato Semibold" w:cs="Lato Semibold"/>
          <w:color w:val="002060"/>
          <w:sz w:val="28"/>
          <w:szCs w:val="28"/>
          <w:lang w:eastAsia="en-US"/>
        </w:rPr>
      </w:pPr>
      <w:r>
        <w:rPr>
          <w:rFonts w:ascii="Lato Semibold" w:eastAsiaTheme="minorHAnsi" w:hAnsi="Lato Semibold" w:cs="Lato Semibold"/>
          <w:color w:val="002060"/>
          <w:sz w:val="28"/>
          <w:szCs w:val="28"/>
          <w:lang w:eastAsia="en-US"/>
        </w:rPr>
        <w:t>4</w:t>
      </w:r>
      <w:r w:rsidRPr="003F4195">
        <w:rPr>
          <w:rFonts w:ascii="Lato Semibold" w:eastAsiaTheme="minorHAnsi" w:hAnsi="Lato Semibold" w:cs="Lato Semibold"/>
          <w:color w:val="002060"/>
          <w:sz w:val="28"/>
          <w:szCs w:val="28"/>
          <w:lang w:eastAsia="en-US"/>
        </w:rPr>
        <w:t xml:space="preserve">. </w:t>
      </w:r>
      <w:r>
        <w:rPr>
          <w:rFonts w:ascii="Lato Semibold" w:eastAsiaTheme="minorHAnsi" w:hAnsi="Lato Semibold" w:cs="Lato Semibold"/>
          <w:color w:val="002060"/>
          <w:sz w:val="28"/>
          <w:szCs w:val="28"/>
          <w:lang w:eastAsia="en-US"/>
        </w:rPr>
        <w:t xml:space="preserve">La </w:t>
      </w:r>
      <w:r>
        <w:rPr>
          <w:rFonts w:ascii="Lato Semibold" w:eastAsiaTheme="minorHAnsi" w:hAnsi="Lato Semibold" w:cs="Lato Semibold"/>
          <w:color w:val="002060"/>
          <w:sz w:val="28"/>
          <w:szCs w:val="28"/>
          <w:lang w:eastAsia="en-US"/>
        </w:rPr>
        <w:t>mobilisation</w:t>
      </w:r>
    </w:p>
    <w:tbl>
      <w:tblPr>
        <w:tblStyle w:val="Grilledutableau"/>
        <w:tblW w:w="0" w:type="auto"/>
        <w:tblInd w:w="137" w:type="dxa"/>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ayout w:type="fixed"/>
        <w:tblLook w:val="04A0" w:firstRow="1" w:lastRow="0" w:firstColumn="1" w:lastColumn="0" w:noHBand="0" w:noVBand="1"/>
      </w:tblPr>
      <w:tblGrid>
        <w:gridCol w:w="10490"/>
      </w:tblGrid>
      <w:tr w:rsidR="001B75D4" w:rsidRPr="00FE7CC0" w14:paraId="50A053B0" w14:textId="77777777" w:rsidTr="00131F29">
        <w:trPr>
          <w:trHeight w:val="302"/>
        </w:trPr>
        <w:tc>
          <w:tcPr>
            <w:tcW w:w="10490" w:type="dxa"/>
            <w:shd w:val="clear" w:color="auto" w:fill="FFD5AB"/>
            <w:vAlign w:val="center"/>
          </w:tcPr>
          <w:p w14:paraId="54E42D07" w14:textId="3F9264BC" w:rsidR="001B75D4" w:rsidRPr="003F4195" w:rsidRDefault="001B75D4" w:rsidP="00131F29">
            <w:pPr>
              <w:tabs>
                <w:tab w:val="left" w:pos="9180"/>
              </w:tabs>
              <w:rPr>
                <w:rFonts w:ascii="Lato" w:hAnsi="Lato" w:cs="Lato"/>
                <w:color w:val="002060"/>
                <w:sz w:val="20"/>
                <w:szCs w:val="20"/>
              </w:rPr>
            </w:pPr>
            <w:r w:rsidRPr="001B75D4">
              <w:rPr>
                <w:rFonts w:ascii="Lato" w:hAnsi="Lato" w:cs="Lato"/>
                <w:color w:val="002060"/>
                <w:sz w:val="20"/>
                <w:szCs w:val="20"/>
              </w:rPr>
              <w:t>Selon vous, quelles sont les conditions gagnantes de la mobilisation des intervenants et des organisations en milieu</w:t>
            </w:r>
            <w:r>
              <w:rPr>
                <w:rFonts w:ascii="Lato" w:hAnsi="Lato" w:cs="Lato"/>
                <w:color w:val="002060"/>
                <w:sz w:val="20"/>
                <w:szCs w:val="20"/>
              </w:rPr>
              <w:t>x</w:t>
            </w:r>
            <w:r w:rsidRPr="001B75D4">
              <w:rPr>
                <w:rFonts w:ascii="Lato" w:hAnsi="Lato" w:cs="Lato"/>
                <w:color w:val="002060"/>
                <w:sz w:val="20"/>
                <w:szCs w:val="20"/>
              </w:rPr>
              <w:t xml:space="preserve"> municipal et scolaire?</w:t>
            </w:r>
          </w:p>
        </w:tc>
      </w:tr>
      <w:tr w:rsidR="001B75D4" w:rsidRPr="00FE7CC0" w14:paraId="6319C330" w14:textId="77777777" w:rsidTr="009404F2">
        <w:trPr>
          <w:trHeight w:val="1092"/>
        </w:trPr>
        <w:tc>
          <w:tcPr>
            <w:tcW w:w="10490" w:type="dxa"/>
            <w:shd w:val="clear" w:color="auto" w:fill="auto"/>
          </w:tcPr>
          <w:p w14:paraId="31B7613A" w14:textId="77777777" w:rsidR="001B75D4" w:rsidRDefault="001B75D4" w:rsidP="00131F29">
            <w:pPr>
              <w:tabs>
                <w:tab w:val="left" w:pos="2610"/>
                <w:tab w:val="left" w:pos="9180"/>
              </w:tabs>
              <w:rPr>
                <w:rFonts w:ascii="Lato" w:hAnsi="Lato" w:cs="Lato"/>
                <w:color w:val="2C475A"/>
                <w:sz w:val="20"/>
                <w:szCs w:val="20"/>
              </w:rPr>
            </w:pPr>
            <w:r>
              <w:rPr>
                <w:rFonts w:ascii="Lato Latin Light" w:hAnsi="Lato Latin Light" w:cs="Lato"/>
                <w:noProof/>
                <w:color w:val="595959" w:themeColor="text1" w:themeTint="A6"/>
                <w:sz w:val="18"/>
                <w:szCs w:val="18"/>
              </w:rPr>
              <w:fldChar w:fldCharType="begin">
                <w:ffData>
                  <w:name w:val=""/>
                  <w:enabled/>
                  <w:calcOnExit w:val="0"/>
                  <w:textInput/>
                </w:ffData>
              </w:fldChar>
            </w:r>
            <w:r>
              <w:rPr>
                <w:rFonts w:ascii="Lato Latin Light" w:hAnsi="Lato Latin Light" w:cs="Lato"/>
                <w:noProof/>
                <w:color w:val="595959" w:themeColor="text1" w:themeTint="A6"/>
                <w:sz w:val="18"/>
                <w:szCs w:val="18"/>
              </w:rPr>
              <w:instrText xml:space="preserve"> FORMTEXT </w:instrText>
            </w:r>
            <w:r>
              <w:rPr>
                <w:rFonts w:ascii="Lato Latin Light" w:hAnsi="Lato Latin Light" w:cs="Lato"/>
                <w:noProof/>
                <w:color w:val="595959" w:themeColor="text1" w:themeTint="A6"/>
                <w:sz w:val="18"/>
                <w:szCs w:val="18"/>
              </w:rPr>
            </w:r>
            <w:r>
              <w:rPr>
                <w:rFonts w:ascii="Lato Latin Light" w:hAnsi="Lato Latin Light" w:cs="Lato"/>
                <w:noProof/>
                <w:color w:val="595959" w:themeColor="text1" w:themeTint="A6"/>
                <w:sz w:val="18"/>
                <w:szCs w:val="18"/>
              </w:rPr>
              <w:fldChar w:fldCharType="separate"/>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fldChar w:fldCharType="end"/>
            </w:r>
          </w:p>
        </w:tc>
      </w:tr>
    </w:tbl>
    <w:p w14:paraId="5EAD6CCC" w14:textId="777C9257" w:rsidR="001B75D4" w:rsidRPr="009404F2" w:rsidRDefault="001B75D4" w:rsidP="009404F2">
      <w:pPr>
        <w:spacing w:line="276" w:lineRule="auto"/>
        <w:rPr>
          <w:rFonts w:ascii="Lato Semibold" w:eastAsiaTheme="minorHAnsi" w:hAnsi="Lato Semibold" w:cs="Lato Semibold"/>
          <w:color w:val="F4B083" w:themeColor="accent2" w:themeTint="99"/>
          <w:sz w:val="16"/>
          <w:szCs w:val="16"/>
          <w:lang w:eastAsia="en-US"/>
        </w:rPr>
      </w:pPr>
    </w:p>
    <w:tbl>
      <w:tblPr>
        <w:tblStyle w:val="Grilledutableau"/>
        <w:tblW w:w="0" w:type="auto"/>
        <w:tblInd w:w="137" w:type="dxa"/>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ayout w:type="fixed"/>
        <w:tblLook w:val="04A0" w:firstRow="1" w:lastRow="0" w:firstColumn="1" w:lastColumn="0" w:noHBand="0" w:noVBand="1"/>
      </w:tblPr>
      <w:tblGrid>
        <w:gridCol w:w="10490"/>
      </w:tblGrid>
      <w:tr w:rsidR="001B75D4" w:rsidRPr="00FE7CC0" w14:paraId="67E7CAFC" w14:textId="77777777" w:rsidTr="00131F29">
        <w:trPr>
          <w:trHeight w:val="302"/>
        </w:trPr>
        <w:tc>
          <w:tcPr>
            <w:tcW w:w="10490" w:type="dxa"/>
            <w:shd w:val="clear" w:color="auto" w:fill="FFD5AB"/>
            <w:vAlign w:val="center"/>
          </w:tcPr>
          <w:p w14:paraId="05BE12E7" w14:textId="17242891" w:rsidR="001B75D4" w:rsidRPr="003F4195" w:rsidRDefault="001B75D4" w:rsidP="00131F29">
            <w:pPr>
              <w:tabs>
                <w:tab w:val="left" w:pos="9180"/>
              </w:tabs>
              <w:rPr>
                <w:rFonts w:ascii="Lato" w:hAnsi="Lato" w:cs="Lato"/>
                <w:color w:val="002060"/>
                <w:sz w:val="20"/>
                <w:szCs w:val="20"/>
              </w:rPr>
            </w:pPr>
            <w:r w:rsidRPr="001B75D4">
              <w:rPr>
                <w:rFonts w:ascii="Lato" w:hAnsi="Lato" w:cs="Lato"/>
                <w:color w:val="002060"/>
                <w:sz w:val="20"/>
                <w:szCs w:val="20"/>
              </w:rPr>
              <w:t>Veuillez décrire brièvement vos aptitudes personnelles en matière de mobilisation.</w:t>
            </w:r>
          </w:p>
        </w:tc>
      </w:tr>
      <w:tr w:rsidR="001B75D4" w:rsidRPr="00FE7CC0" w14:paraId="6CB0D84C" w14:textId="77777777" w:rsidTr="009404F2">
        <w:trPr>
          <w:trHeight w:val="1017"/>
        </w:trPr>
        <w:tc>
          <w:tcPr>
            <w:tcW w:w="10490" w:type="dxa"/>
            <w:shd w:val="clear" w:color="auto" w:fill="auto"/>
          </w:tcPr>
          <w:p w14:paraId="42630B2F" w14:textId="77777777" w:rsidR="001B75D4" w:rsidRDefault="001B75D4" w:rsidP="00131F29">
            <w:pPr>
              <w:tabs>
                <w:tab w:val="left" w:pos="2610"/>
                <w:tab w:val="left" w:pos="9180"/>
              </w:tabs>
              <w:rPr>
                <w:rFonts w:ascii="Lato" w:hAnsi="Lato" w:cs="Lato"/>
                <w:color w:val="2C475A"/>
                <w:sz w:val="20"/>
                <w:szCs w:val="20"/>
              </w:rPr>
            </w:pPr>
            <w:r>
              <w:rPr>
                <w:rFonts w:ascii="Lato Latin Light" w:hAnsi="Lato Latin Light" w:cs="Lato"/>
                <w:noProof/>
                <w:color w:val="595959" w:themeColor="text1" w:themeTint="A6"/>
                <w:sz w:val="18"/>
                <w:szCs w:val="18"/>
              </w:rPr>
              <w:fldChar w:fldCharType="begin">
                <w:ffData>
                  <w:name w:val=""/>
                  <w:enabled/>
                  <w:calcOnExit w:val="0"/>
                  <w:textInput/>
                </w:ffData>
              </w:fldChar>
            </w:r>
            <w:r>
              <w:rPr>
                <w:rFonts w:ascii="Lato Latin Light" w:hAnsi="Lato Latin Light" w:cs="Lato"/>
                <w:noProof/>
                <w:color w:val="595959" w:themeColor="text1" w:themeTint="A6"/>
                <w:sz w:val="18"/>
                <w:szCs w:val="18"/>
              </w:rPr>
              <w:instrText xml:space="preserve"> FORMTEXT </w:instrText>
            </w:r>
            <w:r>
              <w:rPr>
                <w:rFonts w:ascii="Lato Latin Light" w:hAnsi="Lato Latin Light" w:cs="Lato"/>
                <w:noProof/>
                <w:color w:val="595959" w:themeColor="text1" w:themeTint="A6"/>
                <w:sz w:val="18"/>
                <w:szCs w:val="18"/>
              </w:rPr>
            </w:r>
            <w:r>
              <w:rPr>
                <w:rFonts w:ascii="Lato Latin Light" w:hAnsi="Lato Latin Light" w:cs="Lato"/>
                <w:noProof/>
                <w:color w:val="595959" w:themeColor="text1" w:themeTint="A6"/>
                <w:sz w:val="18"/>
                <w:szCs w:val="18"/>
              </w:rPr>
              <w:fldChar w:fldCharType="separate"/>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fldChar w:fldCharType="end"/>
            </w:r>
          </w:p>
        </w:tc>
      </w:tr>
    </w:tbl>
    <w:p w14:paraId="2646D6A5" w14:textId="6D98EA74" w:rsidR="005D7301" w:rsidRPr="003F4195" w:rsidRDefault="001B75D4" w:rsidP="009404F2">
      <w:pPr>
        <w:spacing w:before="240" w:after="40" w:line="276" w:lineRule="auto"/>
        <w:ind w:firstLine="142"/>
        <w:rPr>
          <w:rFonts w:ascii="Lato Semibold" w:eastAsiaTheme="minorHAnsi" w:hAnsi="Lato Semibold" w:cs="Lato Semibold"/>
          <w:color w:val="002060"/>
          <w:sz w:val="28"/>
          <w:szCs w:val="28"/>
          <w:lang w:eastAsia="en-US"/>
        </w:rPr>
      </w:pPr>
      <w:r>
        <w:rPr>
          <w:rFonts w:ascii="Lato Semibold" w:eastAsiaTheme="minorHAnsi" w:hAnsi="Lato Semibold" w:cs="Lato Semibold"/>
          <w:color w:val="002060"/>
          <w:sz w:val="28"/>
          <w:szCs w:val="28"/>
          <w:lang w:eastAsia="en-US"/>
        </w:rPr>
        <w:t>5</w:t>
      </w:r>
      <w:r w:rsidR="005D7301" w:rsidRPr="003F4195">
        <w:rPr>
          <w:rFonts w:ascii="Lato Semibold" w:eastAsiaTheme="minorHAnsi" w:hAnsi="Lato Semibold" w:cs="Lato Semibold"/>
          <w:color w:val="002060"/>
          <w:sz w:val="28"/>
          <w:szCs w:val="28"/>
          <w:lang w:eastAsia="en-US"/>
        </w:rPr>
        <w:t xml:space="preserve">. </w:t>
      </w:r>
      <w:r>
        <w:rPr>
          <w:rFonts w:ascii="Lato Semibold" w:eastAsiaTheme="minorHAnsi" w:hAnsi="Lato Semibold" w:cs="Lato Semibold"/>
          <w:color w:val="002060"/>
          <w:sz w:val="28"/>
          <w:szCs w:val="28"/>
          <w:lang w:eastAsia="en-US"/>
        </w:rPr>
        <w:t>Le sens du leadership</w:t>
      </w:r>
    </w:p>
    <w:tbl>
      <w:tblPr>
        <w:tblStyle w:val="Grilledutableau"/>
        <w:tblW w:w="10478" w:type="dxa"/>
        <w:tblInd w:w="137" w:type="dxa"/>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ayout w:type="fixed"/>
        <w:tblLook w:val="04A0" w:firstRow="1" w:lastRow="0" w:firstColumn="1" w:lastColumn="0" w:noHBand="0" w:noVBand="1"/>
      </w:tblPr>
      <w:tblGrid>
        <w:gridCol w:w="10478"/>
      </w:tblGrid>
      <w:tr w:rsidR="005D7301" w:rsidRPr="00FE7CC0" w14:paraId="0EC39CE4" w14:textId="77777777" w:rsidTr="003F4195">
        <w:trPr>
          <w:trHeight w:val="565"/>
        </w:trPr>
        <w:tc>
          <w:tcPr>
            <w:tcW w:w="10478" w:type="dxa"/>
            <w:shd w:val="clear" w:color="auto" w:fill="FFD5AB"/>
            <w:vAlign w:val="center"/>
          </w:tcPr>
          <w:p w14:paraId="06A54E90" w14:textId="5F9E464C" w:rsidR="005D7301" w:rsidRPr="003F4195" w:rsidRDefault="001B75D4" w:rsidP="003F4195">
            <w:pPr>
              <w:tabs>
                <w:tab w:val="left" w:pos="2610"/>
                <w:tab w:val="left" w:pos="9180"/>
              </w:tabs>
              <w:rPr>
                <w:rFonts w:ascii="Lato" w:hAnsi="Lato" w:cs="Lato"/>
                <w:color w:val="002060"/>
                <w:sz w:val="20"/>
                <w:szCs w:val="20"/>
              </w:rPr>
            </w:pPr>
            <w:r w:rsidRPr="001B75D4">
              <w:rPr>
                <w:rFonts w:ascii="Lato" w:hAnsi="Lato" w:cs="Lato"/>
                <w:color w:val="002060"/>
                <w:sz w:val="20"/>
                <w:szCs w:val="20"/>
              </w:rPr>
              <w:t>Comment décririez-vous le type de leadership nécessaire à la réalisation des mandats confiés à un conseiller en loisir au CSLE et comment vous reconnaissez-vous à travers cette compétence?</w:t>
            </w:r>
          </w:p>
        </w:tc>
      </w:tr>
      <w:tr w:rsidR="005D7301" w:rsidRPr="00FE7CC0" w14:paraId="59529BC9" w14:textId="77777777" w:rsidTr="009404F2">
        <w:trPr>
          <w:trHeight w:val="1050"/>
        </w:trPr>
        <w:tc>
          <w:tcPr>
            <w:tcW w:w="10478" w:type="dxa"/>
            <w:shd w:val="clear" w:color="auto" w:fill="auto"/>
          </w:tcPr>
          <w:p w14:paraId="0166A19C" w14:textId="77777777" w:rsidR="005D7301" w:rsidRDefault="000C5E0F" w:rsidP="003640F1">
            <w:pPr>
              <w:tabs>
                <w:tab w:val="left" w:pos="2610"/>
                <w:tab w:val="left" w:pos="9180"/>
              </w:tabs>
              <w:rPr>
                <w:rFonts w:ascii="Lato" w:hAnsi="Lato" w:cs="Lato"/>
                <w:color w:val="2C475A"/>
                <w:sz w:val="20"/>
                <w:szCs w:val="20"/>
              </w:rPr>
            </w:pPr>
            <w:r>
              <w:rPr>
                <w:rFonts w:ascii="Lato Latin Light" w:hAnsi="Lato Latin Light" w:cs="Lato"/>
                <w:noProof/>
                <w:color w:val="595959" w:themeColor="text1" w:themeTint="A6"/>
                <w:sz w:val="18"/>
                <w:szCs w:val="18"/>
              </w:rPr>
              <w:fldChar w:fldCharType="begin">
                <w:ffData>
                  <w:name w:val=""/>
                  <w:enabled/>
                  <w:calcOnExit w:val="0"/>
                  <w:textInput/>
                </w:ffData>
              </w:fldChar>
            </w:r>
            <w:r>
              <w:rPr>
                <w:rFonts w:ascii="Lato Latin Light" w:hAnsi="Lato Latin Light" w:cs="Lato"/>
                <w:noProof/>
                <w:color w:val="595959" w:themeColor="text1" w:themeTint="A6"/>
                <w:sz w:val="18"/>
                <w:szCs w:val="18"/>
              </w:rPr>
              <w:instrText xml:space="preserve"> FORMTEXT </w:instrText>
            </w:r>
            <w:r>
              <w:rPr>
                <w:rFonts w:ascii="Lato Latin Light" w:hAnsi="Lato Latin Light" w:cs="Lato"/>
                <w:noProof/>
                <w:color w:val="595959" w:themeColor="text1" w:themeTint="A6"/>
                <w:sz w:val="18"/>
                <w:szCs w:val="18"/>
              </w:rPr>
            </w:r>
            <w:r>
              <w:rPr>
                <w:rFonts w:ascii="Lato Latin Light" w:hAnsi="Lato Latin Light" w:cs="Lato"/>
                <w:noProof/>
                <w:color w:val="595959" w:themeColor="text1" w:themeTint="A6"/>
                <w:sz w:val="18"/>
                <w:szCs w:val="18"/>
              </w:rPr>
              <w:fldChar w:fldCharType="separate"/>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fldChar w:fldCharType="end"/>
            </w:r>
          </w:p>
        </w:tc>
      </w:tr>
    </w:tbl>
    <w:p w14:paraId="512F5E1D" w14:textId="77777777" w:rsidR="003F4195" w:rsidRDefault="003F4195"/>
    <w:p w14:paraId="67336258" w14:textId="618A8D57" w:rsidR="003F4195" w:rsidRPr="009404F2" w:rsidRDefault="009404F2" w:rsidP="009404F2">
      <w:pPr>
        <w:ind w:left="142" w:right="231"/>
        <w:jc w:val="center"/>
        <w:rPr>
          <w:rFonts w:asciiTheme="minorHAnsi" w:eastAsiaTheme="minorHAnsi" w:hAnsiTheme="minorHAnsi" w:cstheme="minorHAnsi"/>
          <w:color w:val="002060"/>
          <w:sz w:val="28"/>
          <w:szCs w:val="28"/>
          <w:lang w:eastAsia="en-US"/>
        </w:rPr>
      </w:pPr>
      <w:r>
        <w:rPr>
          <w:rFonts w:asciiTheme="minorHAnsi" w:eastAsiaTheme="minorHAnsi" w:hAnsiTheme="minorHAnsi" w:cstheme="minorHAnsi"/>
          <w:color w:val="002060"/>
          <w:sz w:val="28"/>
          <w:szCs w:val="28"/>
          <w:lang w:eastAsia="en-US"/>
        </w:rPr>
        <w:t>V</w:t>
      </w:r>
      <w:r w:rsidRPr="009404F2">
        <w:rPr>
          <w:rFonts w:asciiTheme="minorHAnsi" w:eastAsiaTheme="minorHAnsi" w:hAnsiTheme="minorHAnsi" w:cstheme="minorHAnsi"/>
          <w:color w:val="002060"/>
          <w:sz w:val="28"/>
          <w:szCs w:val="28"/>
          <w:lang w:eastAsia="en-US"/>
        </w:rPr>
        <w:t>euillez joindre ce formulaire dûment rempli à votre curriculum vitae et à votre lettre de motivation, et envoyer le tout d’ici le 24 mars, 16</w:t>
      </w:r>
      <w:r>
        <w:rPr>
          <w:rFonts w:asciiTheme="minorHAnsi" w:eastAsiaTheme="minorHAnsi" w:hAnsiTheme="minorHAnsi" w:cstheme="minorHAnsi"/>
          <w:color w:val="002060"/>
          <w:sz w:val="28"/>
          <w:szCs w:val="28"/>
          <w:lang w:eastAsia="en-US"/>
        </w:rPr>
        <w:t xml:space="preserve"> </w:t>
      </w:r>
      <w:r w:rsidRPr="009404F2">
        <w:rPr>
          <w:rFonts w:asciiTheme="minorHAnsi" w:eastAsiaTheme="minorHAnsi" w:hAnsiTheme="minorHAnsi" w:cstheme="minorHAnsi"/>
          <w:color w:val="002060"/>
          <w:sz w:val="28"/>
          <w:szCs w:val="28"/>
          <w:lang w:eastAsia="en-US"/>
        </w:rPr>
        <w:t>h</w:t>
      </w:r>
      <w:r>
        <w:rPr>
          <w:rFonts w:asciiTheme="minorHAnsi" w:eastAsiaTheme="minorHAnsi" w:hAnsiTheme="minorHAnsi" w:cstheme="minorHAnsi"/>
          <w:color w:val="002060"/>
          <w:sz w:val="28"/>
          <w:szCs w:val="28"/>
          <w:lang w:eastAsia="en-US"/>
        </w:rPr>
        <w:t>,</w:t>
      </w:r>
      <w:r w:rsidRPr="009404F2">
        <w:rPr>
          <w:rFonts w:asciiTheme="minorHAnsi" w:eastAsiaTheme="minorHAnsi" w:hAnsiTheme="minorHAnsi" w:cstheme="minorHAnsi"/>
          <w:color w:val="002060"/>
          <w:sz w:val="28"/>
          <w:szCs w:val="28"/>
          <w:lang w:eastAsia="en-US"/>
        </w:rPr>
        <w:t xml:space="preserve"> à l’adresse </w:t>
      </w:r>
      <w:hyperlink r:id="rId10" w:history="1">
        <w:r w:rsidRPr="009404F2">
          <w:rPr>
            <w:rFonts w:asciiTheme="minorHAnsi" w:eastAsiaTheme="minorHAnsi" w:hAnsiTheme="minorHAnsi" w:cstheme="minorHAnsi"/>
            <w:b/>
            <w:bCs/>
            <w:color w:val="002060"/>
            <w:sz w:val="28"/>
            <w:szCs w:val="28"/>
            <w:lang w:eastAsia="en-US"/>
          </w:rPr>
          <w:t>posteconseiller@csle.qc.ca</w:t>
        </w:r>
      </w:hyperlink>
      <w:r w:rsidRPr="009404F2">
        <w:rPr>
          <w:rFonts w:asciiTheme="minorHAnsi" w:eastAsiaTheme="minorHAnsi" w:hAnsiTheme="minorHAnsi" w:cstheme="minorHAnsi"/>
          <w:color w:val="002060"/>
          <w:sz w:val="28"/>
          <w:szCs w:val="28"/>
          <w:lang w:eastAsia="en-US"/>
        </w:rPr>
        <w:t>.</w:t>
      </w:r>
    </w:p>
    <w:sectPr w:rsidR="003F4195" w:rsidRPr="009404F2" w:rsidSect="001B75D4">
      <w:footerReference w:type="default" r:id="rId11"/>
      <w:headerReference w:type="first" r:id="rId12"/>
      <w:footerReference w:type="first" r:id="rId13"/>
      <w:pgSz w:w="12240" w:h="20160" w:code="5"/>
      <w:pgMar w:top="810" w:right="810" w:bottom="284" w:left="709" w:header="706" w:footer="576" w:gutter="0"/>
      <w:paperSrc w:first="265" w:other="26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DE980" w14:textId="77777777" w:rsidR="00ED454B" w:rsidRDefault="00ED454B">
      <w:r>
        <w:separator/>
      </w:r>
    </w:p>
  </w:endnote>
  <w:endnote w:type="continuationSeparator" w:id="0">
    <w:p w14:paraId="0F3CE708" w14:textId="77777777" w:rsidR="00ED454B" w:rsidRDefault="00ED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Latin Light">
    <w:altName w:val="Calibri Light"/>
    <w:charset w:val="00"/>
    <w:family w:val="swiss"/>
    <w:pitch w:val="variable"/>
    <w:sig w:usb0="A00000AF" w:usb1="5000204A" w:usb2="00000000" w:usb3="00000000" w:csb0="00000093"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A08C5" w14:textId="77777777" w:rsidR="006B5610" w:rsidRPr="001A44B9" w:rsidRDefault="006B5610" w:rsidP="001A44B9">
    <w:pPr>
      <w:pStyle w:val="Pieddepage"/>
      <w:ind w:right="504"/>
      <w:jc w:val="right"/>
      <w:rPr>
        <w:rFonts w:ascii="Lato" w:hAnsi="Lato" w:cs="Lato"/>
        <w:color w:val="404040" w:themeColor="text1" w:themeTint="B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08F9A" w14:textId="77777777" w:rsidR="006B5610" w:rsidRPr="00FF43C3" w:rsidRDefault="006B5610" w:rsidP="007A3106">
    <w:pPr>
      <w:pStyle w:val="Pieddepage"/>
      <w:ind w:right="504"/>
      <w:jc w:val="right"/>
      <w:rPr>
        <w:rFonts w:ascii="Lato" w:hAnsi="Lato" w:cs="Lato"/>
        <w:color w:val="404040" w:themeColor="text1" w:themeTint="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CC095" w14:textId="77777777" w:rsidR="00ED454B" w:rsidRDefault="00ED454B">
      <w:r>
        <w:separator/>
      </w:r>
    </w:p>
  </w:footnote>
  <w:footnote w:type="continuationSeparator" w:id="0">
    <w:p w14:paraId="55A3CE3E" w14:textId="77777777" w:rsidR="00ED454B" w:rsidRDefault="00ED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1BD51" w14:textId="77777777" w:rsidR="006B5610" w:rsidRPr="00542977" w:rsidRDefault="005D7301" w:rsidP="005038C8">
    <w:pPr>
      <w:tabs>
        <w:tab w:val="center" w:pos="5211"/>
        <w:tab w:val="left" w:pos="8515"/>
      </w:tabs>
      <w:jc w:val="right"/>
      <w:rPr>
        <w:rFonts w:ascii="Calibri Light" w:hAnsi="Calibri Light"/>
        <w:sz w:val="20"/>
      </w:rPr>
    </w:pPr>
    <w:r>
      <w:rPr>
        <w:rFonts w:ascii="Lato" w:hAnsi="Lato" w:cs="Lato"/>
        <w:b/>
        <w:noProof/>
        <w:color w:val="1F3E4D"/>
        <w:lang w:eastAsia="fr-CA"/>
      </w:rPr>
      <w:drawing>
        <wp:anchor distT="0" distB="0" distL="114300" distR="114300" simplePos="0" relativeHeight="251659264" behindDoc="0" locked="0" layoutInCell="1" allowOverlap="1" wp14:anchorId="025E746E" wp14:editId="7CA56365">
          <wp:simplePos x="0" y="0"/>
          <wp:positionH relativeFrom="column">
            <wp:posOffset>229870</wp:posOffset>
          </wp:positionH>
          <wp:positionV relativeFrom="paragraph">
            <wp:posOffset>235585</wp:posOffset>
          </wp:positionV>
          <wp:extent cx="948690" cy="695960"/>
          <wp:effectExtent l="0" t="0" r="3810" b="889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SLE_co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8690" cy="6959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8736C"/>
    <w:multiLevelType w:val="hybridMultilevel"/>
    <w:tmpl w:val="6940520A"/>
    <w:lvl w:ilvl="0" w:tplc="6DBE9864">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61A7E7D"/>
    <w:multiLevelType w:val="singleLevel"/>
    <w:tmpl w:val="D452DC30"/>
    <w:lvl w:ilvl="0">
      <w:start w:val="1"/>
      <w:numFmt w:val="bullet"/>
      <w:lvlText w:val=""/>
      <w:lvlJc w:val="left"/>
      <w:pPr>
        <w:tabs>
          <w:tab w:val="num" w:pos="677"/>
        </w:tabs>
        <w:ind w:left="634" w:hanging="317"/>
      </w:pPr>
      <w:rPr>
        <w:rFonts w:ascii="Wingdings" w:hAnsi="Wingdings" w:hint="default"/>
      </w:rPr>
    </w:lvl>
  </w:abstractNum>
  <w:abstractNum w:abstractNumId="2" w15:restartNumberingAfterBreak="0">
    <w:nsid w:val="369F39EE"/>
    <w:multiLevelType w:val="singleLevel"/>
    <w:tmpl w:val="D452DC30"/>
    <w:lvl w:ilvl="0">
      <w:start w:val="1"/>
      <w:numFmt w:val="bullet"/>
      <w:lvlText w:val=""/>
      <w:lvlJc w:val="left"/>
      <w:pPr>
        <w:tabs>
          <w:tab w:val="num" w:pos="677"/>
        </w:tabs>
        <w:ind w:left="634" w:hanging="317"/>
      </w:pPr>
      <w:rPr>
        <w:rFonts w:ascii="Wingdings" w:hAnsi="Wingdings" w:hint="default"/>
      </w:rPr>
    </w:lvl>
  </w:abstractNum>
  <w:abstractNum w:abstractNumId="3" w15:restartNumberingAfterBreak="0">
    <w:nsid w:val="3A9D5EA8"/>
    <w:multiLevelType w:val="hybridMultilevel"/>
    <w:tmpl w:val="BD60852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C01291E"/>
    <w:multiLevelType w:val="hybridMultilevel"/>
    <w:tmpl w:val="E188D576"/>
    <w:lvl w:ilvl="0" w:tplc="95F6A4A6">
      <w:start w:val="5"/>
      <w:numFmt w:val="bullet"/>
      <w:lvlText w:val="-"/>
      <w:lvlJc w:val="left"/>
      <w:pPr>
        <w:ind w:left="405" w:hanging="360"/>
      </w:pPr>
      <w:rPr>
        <w:rFonts w:ascii="Lato Latin Light" w:eastAsia="Times New Roman" w:hAnsi="Lato Latin Light" w:cs="Lato" w:hint="default"/>
      </w:rPr>
    </w:lvl>
    <w:lvl w:ilvl="1" w:tplc="0C0C0003" w:tentative="1">
      <w:start w:val="1"/>
      <w:numFmt w:val="bullet"/>
      <w:lvlText w:val="o"/>
      <w:lvlJc w:val="left"/>
      <w:pPr>
        <w:ind w:left="1125" w:hanging="360"/>
      </w:pPr>
      <w:rPr>
        <w:rFonts w:ascii="Courier New" w:hAnsi="Courier New" w:cs="Courier New" w:hint="default"/>
      </w:rPr>
    </w:lvl>
    <w:lvl w:ilvl="2" w:tplc="0C0C0005" w:tentative="1">
      <w:start w:val="1"/>
      <w:numFmt w:val="bullet"/>
      <w:lvlText w:val=""/>
      <w:lvlJc w:val="left"/>
      <w:pPr>
        <w:ind w:left="1845" w:hanging="360"/>
      </w:pPr>
      <w:rPr>
        <w:rFonts w:ascii="Wingdings" w:hAnsi="Wingdings" w:hint="default"/>
      </w:rPr>
    </w:lvl>
    <w:lvl w:ilvl="3" w:tplc="0C0C0001" w:tentative="1">
      <w:start w:val="1"/>
      <w:numFmt w:val="bullet"/>
      <w:lvlText w:val=""/>
      <w:lvlJc w:val="left"/>
      <w:pPr>
        <w:ind w:left="2565" w:hanging="360"/>
      </w:pPr>
      <w:rPr>
        <w:rFonts w:ascii="Symbol" w:hAnsi="Symbol" w:hint="default"/>
      </w:rPr>
    </w:lvl>
    <w:lvl w:ilvl="4" w:tplc="0C0C0003" w:tentative="1">
      <w:start w:val="1"/>
      <w:numFmt w:val="bullet"/>
      <w:lvlText w:val="o"/>
      <w:lvlJc w:val="left"/>
      <w:pPr>
        <w:ind w:left="3285" w:hanging="360"/>
      </w:pPr>
      <w:rPr>
        <w:rFonts w:ascii="Courier New" w:hAnsi="Courier New" w:cs="Courier New" w:hint="default"/>
      </w:rPr>
    </w:lvl>
    <w:lvl w:ilvl="5" w:tplc="0C0C0005" w:tentative="1">
      <w:start w:val="1"/>
      <w:numFmt w:val="bullet"/>
      <w:lvlText w:val=""/>
      <w:lvlJc w:val="left"/>
      <w:pPr>
        <w:ind w:left="4005" w:hanging="360"/>
      </w:pPr>
      <w:rPr>
        <w:rFonts w:ascii="Wingdings" w:hAnsi="Wingdings" w:hint="default"/>
      </w:rPr>
    </w:lvl>
    <w:lvl w:ilvl="6" w:tplc="0C0C0001" w:tentative="1">
      <w:start w:val="1"/>
      <w:numFmt w:val="bullet"/>
      <w:lvlText w:val=""/>
      <w:lvlJc w:val="left"/>
      <w:pPr>
        <w:ind w:left="4725" w:hanging="360"/>
      </w:pPr>
      <w:rPr>
        <w:rFonts w:ascii="Symbol" w:hAnsi="Symbol" w:hint="default"/>
      </w:rPr>
    </w:lvl>
    <w:lvl w:ilvl="7" w:tplc="0C0C0003" w:tentative="1">
      <w:start w:val="1"/>
      <w:numFmt w:val="bullet"/>
      <w:lvlText w:val="o"/>
      <w:lvlJc w:val="left"/>
      <w:pPr>
        <w:ind w:left="5445" w:hanging="360"/>
      </w:pPr>
      <w:rPr>
        <w:rFonts w:ascii="Courier New" w:hAnsi="Courier New" w:cs="Courier New" w:hint="default"/>
      </w:rPr>
    </w:lvl>
    <w:lvl w:ilvl="8" w:tplc="0C0C0005" w:tentative="1">
      <w:start w:val="1"/>
      <w:numFmt w:val="bullet"/>
      <w:lvlText w:val=""/>
      <w:lvlJc w:val="left"/>
      <w:pPr>
        <w:ind w:left="6165" w:hanging="360"/>
      </w:pPr>
      <w:rPr>
        <w:rFonts w:ascii="Wingdings" w:hAnsi="Wingdings" w:hint="default"/>
      </w:rPr>
    </w:lvl>
  </w:abstractNum>
  <w:abstractNum w:abstractNumId="5" w15:restartNumberingAfterBreak="0">
    <w:nsid w:val="5F005E0C"/>
    <w:multiLevelType w:val="hybridMultilevel"/>
    <w:tmpl w:val="7C6A7602"/>
    <w:lvl w:ilvl="0" w:tplc="6DBE9864">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93"/>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58"/>
    <w:rsid w:val="00002183"/>
    <w:rsid w:val="00010C45"/>
    <w:rsid w:val="00015C37"/>
    <w:rsid w:val="00017807"/>
    <w:rsid w:val="00026BD1"/>
    <w:rsid w:val="00084746"/>
    <w:rsid w:val="00090408"/>
    <w:rsid w:val="000A5416"/>
    <w:rsid w:val="000B4F88"/>
    <w:rsid w:val="000C5E0F"/>
    <w:rsid w:val="000E02EA"/>
    <w:rsid w:val="000E396C"/>
    <w:rsid w:val="00101FEF"/>
    <w:rsid w:val="00121C4F"/>
    <w:rsid w:val="0013723E"/>
    <w:rsid w:val="00157E59"/>
    <w:rsid w:val="00171D95"/>
    <w:rsid w:val="00184FAB"/>
    <w:rsid w:val="00191AB7"/>
    <w:rsid w:val="001975AE"/>
    <w:rsid w:val="001A08E3"/>
    <w:rsid w:val="001A3FB9"/>
    <w:rsid w:val="001A44B9"/>
    <w:rsid w:val="001B75D4"/>
    <w:rsid w:val="001C1556"/>
    <w:rsid w:val="001C1835"/>
    <w:rsid w:val="001D2AFD"/>
    <w:rsid w:val="001D4107"/>
    <w:rsid w:val="001E4013"/>
    <w:rsid w:val="001E49F3"/>
    <w:rsid w:val="001E5A3B"/>
    <w:rsid w:val="001F29E9"/>
    <w:rsid w:val="001F6780"/>
    <w:rsid w:val="00204C9C"/>
    <w:rsid w:val="002224A4"/>
    <w:rsid w:val="00244216"/>
    <w:rsid w:val="002445FF"/>
    <w:rsid w:val="0024669D"/>
    <w:rsid w:val="00250595"/>
    <w:rsid w:val="00267450"/>
    <w:rsid w:val="00276218"/>
    <w:rsid w:val="00276739"/>
    <w:rsid w:val="0029398F"/>
    <w:rsid w:val="00295833"/>
    <w:rsid w:val="002A2526"/>
    <w:rsid w:val="002A2E41"/>
    <w:rsid w:val="002A49DA"/>
    <w:rsid w:val="002B769D"/>
    <w:rsid w:val="002C4914"/>
    <w:rsid w:val="002D75D7"/>
    <w:rsid w:val="00302DD9"/>
    <w:rsid w:val="00304D62"/>
    <w:rsid w:val="00311C51"/>
    <w:rsid w:val="003143D6"/>
    <w:rsid w:val="0032260B"/>
    <w:rsid w:val="00326E2C"/>
    <w:rsid w:val="00333E91"/>
    <w:rsid w:val="00340FF1"/>
    <w:rsid w:val="00352013"/>
    <w:rsid w:val="003543D9"/>
    <w:rsid w:val="00355AE7"/>
    <w:rsid w:val="00356F07"/>
    <w:rsid w:val="00365BBE"/>
    <w:rsid w:val="00376116"/>
    <w:rsid w:val="00377062"/>
    <w:rsid w:val="00394C60"/>
    <w:rsid w:val="003A382A"/>
    <w:rsid w:val="003A5193"/>
    <w:rsid w:val="003A6E0A"/>
    <w:rsid w:val="003B0A12"/>
    <w:rsid w:val="003B1167"/>
    <w:rsid w:val="003D7CAF"/>
    <w:rsid w:val="003E3ADC"/>
    <w:rsid w:val="003F4195"/>
    <w:rsid w:val="00412973"/>
    <w:rsid w:val="0043656E"/>
    <w:rsid w:val="0044041D"/>
    <w:rsid w:val="00440AA6"/>
    <w:rsid w:val="0044106C"/>
    <w:rsid w:val="004464B0"/>
    <w:rsid w:val="00451583"/>
    <w:rsid w:val="0046198F"/>
    <w:rsid w:val="004735FA"/>
    <w:rsid w:val="004773C1"/>
    <w:rsid w:val="004842B0"/>
    <w:rsid w:val="0049030C"/>
    <w:rsid w:val="0049233C"/>
    <w:rsid w:val="00493824"/>
    <w:rsid w:val="004959E0"/>
    <w:rsid w:val="00496A9C"/>
    <w:rsid w:val="004C1B33"/>
    <w:rsid w:val="004C4C31"/>
    <w:rsid w:val="005038C8"/>
    <w:rsid w:val="00506CC0"/>
    <w:rsid w:val="00511C8C"/>
    <w:rsid w:val="005155C2"/>
    <w:rsid w:val="005254BE"/>
    <w:rsid w:val="005331FF"/>
    <w:rsid w:val="00537AA4"/>
    <w:rsid w:val="00541B7F"/>
    <w:rsid w:val="00541EEF"/>
    <w:rsid w:val="00542977"/>
    <w:rsid w:val="00543710"/>
    <w:rsid w:val="00544A5A"/>
    <w:rsid w:val="005464C0"/>
    <w:rsid w:val="00551733"/>
    <w:rsid w:val="0055480C"/>
    <w:rsid w:val="00561A89"/>
    <w:rsid w:val="00576F62"/>
    <w:rsid w:val="005800B9"/>
    <w:rsid w:val="005863D3"/>
    <w:rsid w:val="00586B08"/>
    <w:rsid w:val="005B60C0"/>
    <w:rsid w:val="005C4525"/>
    <w:rsid w:val="005D59F9"/>
    <w:rsid w:val="005D7301"/>
    <w:rsid w:val="005E0B88"/>
    <w:rsid w:val="005E262A"/>
    <w:rsid w:val="00602613"/>
    <w:rsid w:val="0061357D"/>
    <w:rsid w:val="006230DF"/>
    <w:rsid w:val="00633026"/>
    <w:rsid w:val="0064178E"/>
    <w:rsid w:val="00647D17"/>
    <w:rsid w:val="00651207"/>
    <w:rsid w:val="0065557D"/>
    <w:rsid w:val="006730C9"/>
    <w:rsid w:val="00673640"/>
    <w:rsid w:val="00675DE9"/>
    <w:rsid w:val="00680033"/>
    <w:rsid w:val="006841B1"/>
    <w:rsid w:val="006A7CF8"/>
    <w:rsid w:val="006B5610"/>
    <w:rsid w:val="006C25E8"/>
    <w:rsid w:val="006C6EB4"/>
    <w:rsid w:val="006D0EC5"/>
    <w:rsid w:val="006D2BEA"/>
    <w:rsid w:val="006D416F"/>
    <w:rsid w:val="006E6A15"/>
    <w:rsid w:val="006F02C8"/>
    <w:rsid w:val="00726601"/>
    <w:rsid w:val="00726DB3"/>
    <w:rsid w:val="00727E44"/>
    <w:rsid w:val="0074663F"/>
    <w:rsid w:val="007515CC"/>
    <w:rsid w:val="00754C9D"/>
    <w:rsid w:val="00766880"/>
    <w:rsid w:val="00766E32"/>
    <w:rsid w:val="00767648"/>
    <w:rsid w:val="00767AFB"/>
    <w:rsid w:val="00775703"/>
    <w:rsid w:val="00775EFB"/>
    <w:rsid w:val="00783D46"/>
    <w:rsid w:val="00787239"/>
    <w:rsid w:val="00792A18"/>
    <w:rsid w:val="00793C88"/>
    <w:rsid w:val="007A3106"/>
    <w:rsid w:val="007B0098"/>
    <w:rsid w:val="007B021A"/>
    <w:rsid w:val="007C3BF5"/>
    <w:rsid w:val="007C4E82"/>
    <w:rsid w:val="007D46CA"/>
    <w:rsid w:val="007D7D6D"/>
    <w:rsid w:val="007E377A"/>
    <w:rsid w:val="007E39C1"/>
    <w:rsid w:val="007F30B6"/>
    <w:rsid w:val="007F6320"/>
    <w:rsid w:val="00801C09"/>
    <w:rsid w:val="00810FBA"/>
    <w:rsid w:val="0081537B"/>
    <w:rsid w:val="008176E6"/>
    <w:rsid w:val="008300C2"/>
    <w:rsid w:val="00833BF2"/>
    <w:rsid w:val="00846742"/>
    <w:rsid w:val="008472C0"/>
    <w:rsid w:val="00856CC6"/>
    <w:rsid w:val="00860904"/>
    <w:rsid w:val="008711E5"/>
    <w:rsid w:val="008730D7"/>
    <w:rsid w:val="00873E9B"/>
    <w:rsid w:val="00874F80"/>
    <w:rsid w:val="008938D5"/>
    <w:rsid w:val="008A14C5"/>
    <w:rsid w:val="008A3B75"/>
    <w:rsid w:val="008C621D"/>
    <w:rsid w:val="008C64F9"/>
    <w:rsid w:val="008D0927"/>
    <w:rsid w:val="008D389D"/>
    <w:rsid w:val="008D66A5"/>
    <w:rsid w:val="008E1C19"/>
    <w:rsid w:val="008E308C"/>
    <w:rsid w:val="008E6D94"/>
    <w:rsid w:val="008F5C94"/>
    <w:rsid w:val="0091336B"/>
    <w:rsid w:val="009139C3"/>
    <w:rsid w:val="0092120F"/>
    <w:rsid w:val="009230D6"/>
    <w:rsid w:val="00923DEE"/>
    <w:rsid w:val="00927E53"/>
    <w:rsid w:val="00933341"/>
    <w:rsid w:val="009404F2"/>
    <w:rsid w:val="009735D8"/>
    <w:rsid w:val="00985A79"/>
    <w:rsid w:val="00997704"/>
    <w:rsid w:val="00997A6F"/>
    <w:rsid w:val="009B02B8"/>
    <w:rsid w:val="009B06A3"/>
    <w:rsid w:val="009B0862"/>
    <w:rsid w:val="009D09C3"/>
    <w:rsid w:val="009D496B"/>
    <w:rsid w:val="009E367A"/>
    <w:rsid w:val="009E553E"/>
    <w:rsid w:val="009F1E56"/>
    <w:rsid w:val="009F295C"/>
    <w:rsid w:val="00A14436"/>
    <w:rsid w:val="00A3124E"/>
    <w:rsid w:val="00A43ADB"/>
    <w:rsid w:val="00A537C6"/>
    <w:rsid w:val="00A61A8D"/>
    <w:rsid w:val="00A6279C"/>
    <w:rsid w:val="00A633FA"/>
    <w:rsid w:val="00A67050"/>
    <w:rsid w:val="00A81683"/>
    <w:rsid w:val="00A927DF"/>
    <w:rsid w:val="00A93F16"/>
    <w:rsid w:val="00A94043"/>
    <w:rsid w:val="00AB581D"/>
    <w:rsid w:val="00AD0FCA"/>
    <w:rsid w:val="00AD3FA8"/>
    <w:rsid w:val="00AD6E17"/>
    <w:rsid w:val="00AE0548"/>
    <w:rsid w:val="00AE1E96"/>
    <w:rsid w:val="00B03D19"/>
    <w:rsid w:val="00B06718"/>
    <w:rsid w:val="00B06FB3"/>
    <w:rsid w:val="00B10BFA"/>
    <w:rsid w:val="00B161A5"/>
    <w:rsid w:val="00B33606"/>
    <w:rsid w:val="00B37165"/>
    <w:rsid w:val="00B448DC"/>
    <w:rsid w:val="00B52C6E"/>
    <w:rsid w:val="00B53764"/>
    <w:rsid w:val="00B71350"/>
    <w:rsid w:val="00B84D7B"/>
    <w:rsid w:val="00B953D7"/>
    <w:rsid w:val="00B95F3D"/>
    <w:rsid w:val="00BB1C43"/>
    <w:rsid w:val="00BB5BDE"/>
    <w:rsid w:val="00BC070A"/>
    <w:rsid w:val="00BD17CD"/>
    <w:rsid w:val="00BE2118"/>
    <w:rsid w:val="00BF0022"/>
    <w:rsid w:val="00BF1F6C"/>
    <w:rsid w:val="00BF2A4E"/>
    <w:rsid w:val="00BF7A33"/>
    <w:rsid w:val="00C00D2E"/>
    <w:rsid w:val="00C10075"/>
    <w:rsid w:val="00C13617"/>
    <w:rsid w:val="00C14705"/>
    <w:rsid w:val="00C157C0"/>
    <w:rsid w:val="00C20932"/>
    <w:rsid w:val="00C30DDB"/>
    <w:rsid w:val="00C35BB8"/>
    <w:rsid w:val="00C71A78"/>
    <w:rsid w:val="00C8167C"/>
    <w:rsid w:val="00C84AEF"/>
    <w:rsid w:val="00C9542F"/>
    <w:rsid w:val="00C95D6D"/>
    <w:rsid w:val="00CA7BD3"/>
    <w:rsid w:val="00CB7062"/>
    <w:rsid w:val="00CB7C9D"/>
    <w:rsid w:val="00CC4B98"/>
    <w:rsid w:val="00CC57C4"/>
    <w:rsid w:val="00CC62BD"/>
    <w:rsid w:val="00CD6F25"/>
    <w:rsid w:val="00D039BB"/>
    <w:rsid w:val="00D102BD"/>
    <w:rsid w:val="00D11E1F"/>
    <w:rsid w:val="00D13E6B"/>
    <w:rsid w:val="00D14693"/>
    <w:rsid w:val="00D3480E"/>
    <w:rsid w:val="00D35C00"/>
    <w:rsid w:val="00D36961"/>
    <w:rsid w:val="00D52412"/>
    <w:rsid w:val="00D767B0"/>
    <w:rsid w:val="00D877E3"/>
    <w:rsid w:val="00D91C99"/>
    <w:rsid w:val="00DE650D"/>
    <w:rsid w:val="00DF712E"/>
    <w:rsid w:val="00E02F9B"/>
    <w:rsid w:val="00E06782"/>
    <w:rsid w:val="00E06C3F"/>
    <w:rsid w:val="00E135FE"/>
    <w:rsid w:val="00E35D57"/>
    <w:rsid w:val="00E5275D"/>
    <w:rsid w:val="00E85729"/>
    <w:rsid w:val="00E97C85"/>
    <w:rsid w:val="00EB3BA5"/>
    <w:rsid w:val="00EB6C59"/>
    <w:rsid w:val="00ED1B91"/>
    <w:rsid w:val="00ED1D30"/>
    <w:rsid w:val="00ED454B"/>
    <w:rsid w:val="00EF22FE"/>
    <w:rsid w:val="00F02E8F"/>
    <w:rsid w:val="00F03558"/>
    <w:rsid w:val="00F04125"/>
    <w:rsid w:val="00F12114"/>
    <w:rsid w:val="00F406EE"/>
    <w:rsid w:val="00F5335E"/>
    <w:rsid w:val="00F8052A"/>
    <w:rsid w:val="00F85387"/>
    <w:rsid w:val="00F97299"/>
    <w:rsid w:val="00F973A2"/>
    <w:rsid w:val="00F9766E"/>
    <w:rsid w:val="00FB14CC"/>
    <w:rsid w:val="00FC0C7E"/>
    <w:rsid w:val="00FC7A1D"/>
    <w:rsid w:val="00FD5B03"/>
    <w:rsid w:val="00FE0A20"/>
    <w:rsid w:val="00FE7CC0"/>
    <w:rsid w:val="00FF2193"/>
    <w:rsid w:val="00FF2D14"/>
    <w:rsid w:val="00FF43C3"/>
    <w:rsid w:val="00FF59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0D9DA24"/>
  <w15:chartTrackingRefBased/>
  <w15:docId w15:val="{81273E0C-A21E-4DD9-BB90-2058090C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stableaux">
    <w:name w:val="Titres tableaux"/>
    <w:basedOn w:val="Titre3"/>
    <w:pPr>
      <w:spacing w:before="0" w:after="0"/>
      <w:ind w:left="1980" w:hanging="1260"/>
      <w:jc w:val="both"/>
    </w:pPr>
    <w:rPr>
      <w:rFonts w:ascii="Times New Roman" w:hAnsi="Times New Roman" w:cs="Times New Roman"/>
      <w:bCs w:val="0"/>
      <w:sz w:val="20"/>
      <w:szCs w:val="24"/>
    </w:rPr>
  </w:style>
  <w:style w:type="paragraph" w:styleId="En-tte">
    <w:name w:val="header"/>
    <w:basedOn w:val="Normal"/>
    <w:link w:val="En-tteCar"/>
    <w:pPr>
      <w:tabs>
        <w:tab w:val="center" w:pos="4320"/>
        <w:tab w:val="right" w:pos="8640"/>
      </w:tabs>
    </w:pPr>
    <w:rPr>
      <w:rFonts w:ascii="Times" w:hAnsi="Times"/>
      <w:szCs w:val="20"/>
    </w:rPr>
  </w:style>
  <w:style w:type="paragraph" w:styleId="Pieddepage">
    <w:name w:val="footer"/>
    <w:basedOn w:val="Normal"/>
    <w:link w:val="PieddepageCar"/>
    <w:pPr>
      <w:tabs>
        <w:tab w:val="center" w:pos="4320"/>
        <w:tab w:val="right" w:pos="8640"/>
      </w:tabs>
    </w:pPr>
  </w:style>
  <w:style w:type="table" w:styleId="Grilledutableau">
    <w:name w:val="Table Grid"/>
    <w:basedOn w:val="TableauNormal"/>
    <w:rsid w:val="00C8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D52412"/>
    <w:pPr>
      <w:spacing w:after="160" w:line="240" w:lineRule="exact"/>
    </w:pPr>
    <w:rPr>
      <w:rFonts w:ascii="Verdana" w:hAnsi="Verdana"/>
      <w:sz w:val="20"/>
      <w:szCs w:val="20"/>
      <w:lang w:val="en-CA" w:eastAsia="en-US"/>
    </w:rPr>
  </w:style>
  <w:style w:type="character" w:styleId="Lienhypertexte">
    <w:name w:val="Hyperlink"/>
    <w:uiPriority w:val="99"/>
    <w:unhideWhenUsed/>
    <w:rsid w:val="00833BF2"/>
    <w:rPr>
      <w:color w:val="40ACD1"/>
      <w:u w:val="single"/>
    </w:rPr>
  </w:style>
  <w:style w:type="character" w:customStyle="1" w:styleId="En-tteCar">
    <w:name w:val="En-tête Car"/>
    <w:link w:val="En-tte"/>
    <w:rsid w:val="00833BF2"/>
    <w:rPr>
      <w:rFonts w:ascii="Times" w:hAnsi="Times"/>
      <w:sz w:val="24"/>
      <w:lang w:eastAsia="fr-FR"/>
    </w:rPr>
  </w:style>
  <w:style w:type="paragraph" w:styleId="Textedebulles">
    <w:name w:val="Balloon Text"/>
    <w:basedOn w:val="Normal"/>
    <w:link w:val="TextedebullesCar"/>
    <w:rsid w:val="00184FAB"/>
    <w:rPr>
      <w:rFonts w:ascii="Segoe UI" w:hAnsi="Segoe UI" w:cs="Segoe UI"/>
      <w:sz w:val="18"/>
      <w:szCs w:val="18"/>
    </w:rPr>
  </w:style>
  <w:style w:type="character" w:customStyle="1" w:styleId="TextedebullesCar">
    <w:name w:val="Texte de bulles Car"/>
    <w:basedOn w:val="Policepardfaut"/>
    <w:link w:val="Textedebulles"/>
    <w:rsid w:val="00184FAB"/>
    <w:rPr>
      <w:rFonts w:ascii="Segoe UI" w:hAnsi="Segoe UI" w:cs="Segoe UI"/>
      <w:sz w:val="18"/>
      <w:szCs w:val="18"/>
      <w:lang w:eastAsia="fr-FR"/>
    </w:rPr>
  </w:style>
  <w:style w:type="character" w:styleId="Marquedecommentaire">
    <w:name w:val="annotation reference"/>
    <w:basedOn w:val="Policepardfaut"/>
    <w:rsid w:val="00675DE9"/>
    <w:rPr>
      <w:sz w:val="16"/>
      <w:szCs w:val="16"/>
    </w:rPr>
  </w:style>
  <w:style w:type="paragraph" w:styleId="Commentaire">
    <w:name w:val="annotation text"/>
    <w:basedOn w:val="Normal"/>
    <w:link w:val="CommentaireCar"/>
    <w:rsid w:val="00675DE9"/>
    <w:rPr>
      <w:sz w:val="20"/>
      <w:szCs w:val="20"/>
    </w:rPr>
  </w:style>
  <w:style w:type="character" w:customStyle="1" w:styleId="CommentaireCar">
    <w:name w:val="Commentaire Car"/>
    <w:basedOn w:val="Policepardfaut"/>
    <w:link w:val="Commentaire"/>
    <w:rsid w:val="00675DE9"/>
    <w:rPr>
      <w:lang w:eastAsia="fr-FR"/>
    </w:rPr>
  </w:style>
  <w:style w:type="paragraph" w:styleId="Objetducommentaire">
    <w:name w:val="annotation subject"/>
    <w:basedOn w:val="Commentaire"/>
    <w:next w:val="Commentaire"/>
    <w:link w:val="ObjetducommentaireCar"/>
    <w:rsid w:val="00675DE9"/>
    <w:rPr>
      <w:b/>
      <w:bCs/>
    </w:rPr>
  </w:style>
  <w:style w:type="character" w:customStyle="1" w:styleId="ObjetducommentaireCar">
    <w:name w:val="Objet du commentaire Car"/>
    <w:basedOn w:val="CommentaireCar"/>
    <w:link w:val="Objetducommentaire"/>
    <w:rsid w:val="00675DE9"/>
    <w:rPr>
      <w:b/>
      <w:bCs/>
      <w:lang w:eastAsia="fr-FR"/>
    </w:rPr>
  </w:style>
  <w:style w:type="paragraph" w:styleId="Paragraphedeliste">
    <w:name w:val="List Paragraph"/>
    <w:basedOn w:val="Normal"/>
    <w:uiPriority w:val="34"/>
    <w:qFormat/>
    <w:rsid w:val="00D13E6B"/>
    <w:pPr>
      <w:ind w:left="720"/>
      <w:contextualSpacing/>
    </w:pPr>
  </w:style>
  <w:style w:type="character" w:customStyle="1" w:styleId="style201">
    <w:name w:val="style201"/>
    <w:uiPriority w:val="99"/>
    <w:rsid w:val="00244216"/>
    <w:rPr>
      <w:sz w:val="18"/>
    </w:rPr>
  </w:style>
  <w:style w:type="character" w:customStyle="1" w:styleId="Mentionnonrsolue1">
    <w:name w:val="Mention non résolue1"/>
    <w:basedOn w:val="Policepardfaut"/>
    <w:uiPriority w:val="99"/>
    <w:semiHidden/>
    <w:unhideWhenUsed/>
    <w:rsid w:val="002A2E41"/>
    <w:rPr>
      <w:color w:val="808080"/>
      <w:shd w:val="clear" w:color="auto" w:fill="E6E6E6"/>
    </w:rPr>
  </w:style>
  <w:style w:type="character" w:styleId="Textedelespacerserv">
    <w:name w:val="Placeholder Text"/>
    <w:basedOn w:val="Policepardfaut"/>
    <w:uiPriority w:val="99"/>
    <w:semiHidden/>
    <w:rsid w:val="00DE650D"/>
    <w:rPr>
      <w:color w:val="808080"/>
    </w:rPr>
  </w:style>
  <w:style w:type="character" w:customStyle="1" w:styleId="PieddepageCar">
    <w:name w:val="Pied de page Car"/>
    <w:basedOn w:val="Policepardfaut"/>
    <w:link w:val="Pieddepage"/>
    <w:rsid w:val="00F973A2"/>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96074">
      <w:bodyDiv w:val="1"/>
      <w:marLeft w:val="0"/>
      <w:marRight w:val="0"/>
      <w:marTop w:val="0"/>
      <w:marBottom w:val="0"/>
      <w:divBdr>
        <w:top w:val="none" w:sz="0" w:space="0" w:color="auto"/>
        <w:left w:val="none" w:sz="0" w:space="0" w:color="auto"/>
        <w:bottom w:val="none" w:sz="0" w:space="0" w:color="auto"/>
        <w:right w:val="none" w:sz="0" w:space="0" w:color="auto"/>
      </w:divBdr>
    </w:div>
    <w:div w:id="600649658">
      <w:bodyDiv w:val="1"/>
      <w:marLeft w:val="0"/>
      <w:marRight w:val="0"/>
      <w:marTop w:val="0"/>
      <w:marBottom w:val="0"/>
      <w:divBdr>
        <w:top w:val="none" w:sz="0" w:space="0" w:color="auto"/>
        <w:left w:val="none" w:sz="0" w:space="0" w:color="auto"/>
        <w:bottom w:val="none" w:sz="0" w:space="0" w:color="auto"/>
        <w:right w:val="none" w:sz="0" w:space="0" w:color="auto"/>
      </w:divBdr>
    </w:div>
    <w:div w:id="1200971767">
      <w:bodyDiv w:val="1"/>
      <w:marLeft w:val="0"/>
      <w:marRight w:val="0"/>
      <w:marTop w:val="0"/>
      <w:marBottom w:val="0"/>
      <w:divBdr>
        <w:top w:val="none" w:sz="0" w:space="0" w:color="auto"/>
        <w:left w:val="none" w:sz="0" w:space="0" w:color="auto"/>
        <w:bottom w:val="none" w:sz="0" w:space="0" w:color="auto"/>
        <w:right w:val="none" w:sz="0" w:space="0" w:color="auto"/>
      </w:divBdr>
    </w:div>
    <w:div w:id="2018847421">
      <w:bodyDiv w:val="1"/>
      <w:marLeft w:val="0"/>
      <w:marRight w:val="0"/>
      <w:marTop w:val="0"/>
      <w:marBottom w:val="0"/>
      <w:divBdr>
        <w:top w:val="none" w:sz="0" w:space="0" w:color="auto"/>
        <w:left w:val="none" w:sz="0" w:space="0" w:color="auto"/>
        <w:bottom w:val="none" w:sz="0" w:space="0" w:color="auto"/>
        <w:right w:val="none" w:sz="0" w:space="0" w:color="auto"/>
      </w:divBdr>
    </w:div>
    <w:div w:id="212942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econseiller@csle.qc.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FA037-45E2-49E4-A96F-FEF5C195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1312</Characters>
  <Application>Microsoft Office Word</Application>
  <DocSecurity>0</DocSecurity>
  <Lines>31</Lines>
  <Paragraphs>15</Paragraphs>
  <ScaleCrop>false</ScaleCrop>
  <HeadingPairs>
    <vt:vector size="2" baseType="variant">
      <vt:variant>
        <vt:lpstr>Titre</vt:lpstr>
      </vt:variant>
      <vt:variant>
        <vt:i4>1</vt:i4>
      </vt:variant>
    </vt:vector>
  </HeadingPairs>
  <TitlesOfParts>
    <vt:vector size="1" baseType="lpstr">
      <vt:lpstr>Formulaire de demande</vt:lpstr>
    </vt:vector>
  </TitlesOfParts>
  <Company>CSLE</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dc:title>
  <dc:subject/>
  <dc:creator>andree</dc:creator>
  <cp:keywords/>
  <dc:description/>
  <cp:lastModifiedBy>Marie-Claude Cyr</cp:lastModifiedBy>
  <cp:revision>2</cp:revision>
  <cp:lastPrinted>2019-10-21T15:54:00Z</cp:lastPrinted>
  <dcterms:created xsi:type="dcterms:W3CDTF">2021-03-08T20:49:00Z</dcterms:created>
  <dcterms:modified xsi:type="dcterms:W3CDTF">2021-03-08T20:49:00Z</dcterms:modified>
</cp:coreProperties>
</file>